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B2803" w14:textId="0E226079" w:rsidR="00C07098" w:rsidRPr="00C76FC1" w:rsidRDefault="00C57B46" w:rsidP="005209DD">
      <w:pPr>
        <w:pStyle w:val="Ondertitel"/>
        <w:rPr>
          <w:rFonts w:ascii="Avenir Next LT Pro" w:hAnsi="Avenir Next LT Pro" w:cstheme="minorHAnsi"/>
          <w:b/>
          <w:bCs/>
          <w:sz w:val="24"/>
          <w:szCs w:val="24"/>
        </w:rPr>
      </w:pPr>
      <w:r w:rsidRPr="00C76FC1">
        <w:rPr>
          <w:rFonts w:ascii="Avenir Next LT Pro" w:hAnsi="Avenir Next LT Pro" w:cstheme="minorHAnsi"/>
          <w:sz w:val="24"/>
          <w:szCs w:val="24"/>
        </w:rPr>
        <w:t xml:space="preserve">Prijslijst </w:t>
      </w:r>
      <w:r w:rsidR="002D0CE6" w:rsidRPr="00C76FC1">
        <w:rPr>
          <w:rFonts w:ascii="Avenir Next LT Pro" w:hAnsi="Avenir Next LT Pro" w:cstheme="minorHAnsi"/>
          <w:sz w:val="24"/>
          <w:szCs w:val="24"/>
        </w:rPr>
        <w:t xml:space="preserve"> 6 </w:t>
      </w:r>
      <w:r w:rsidR="00EE3A02" w:rsidRPr="00C76FC1">
        <w:rPr>
          <w:rFonts w:ascii="Avenir Next LT Pro" w:hAnsi="Avenir Next LT Pro" w:cstheme="minorHAnsi"/>
          <w:sz w:val="24"/>
          <w:szCs w:val="24"/>
        </w:rPr>
        <w:t xml:space="preserve">luxe </w:t>
      </w:r>
      <w:r w:rsidR="002D0CE6" w:rsidRPr="00C76FC1">
        <w:rPr>
          <w:rFonts w:ascii="Avenir Next LT Pro" w:hAnsi="Avenir Next LT Pro" w:cstheme="minorHAnsi"/>
          <w:sz w:val="24"/>
          <w:szCs w:val="24"/>
        </w:rPr>
        <w:t>koop</w:t>
      </w:r>
      <w:r w:rsidRPr="00C76FC1">
        <w:rPr>
          <w:rFonts w:ascii="Avenir Next LT Pro" w:hAnsi="Avenir Next LT Pro" w:cstheme="minorHAnsi"/>
          <w:sz w:val="24"/>
          <w:szCs w:val="24"/>
        </w:rPr>
        <w:t>appartementen</w:t>
      </w:r>
      <w:r w:rsidR="0096184B" w:rsidRPr="00C76FC1">
        <w:rPr>
          <w:rFonts w:ascii="Avenir Next LT Pro" w:hAnsi="Avenir Next LT Pro" w:cstheme="minorHAnsi"/>
          <w:sz w:val="24"/>
          <w:szCs w:val="24"/>
        </w:rPr>
        <w:t xml:space="preserve"> </w:t>
      </w:r>
      <w:proofErr w:type="spellStart"/>
      <w:r w:rsidR="0096184B" w:rsidRPr="00C76FC1">
        <w:rPr>
          <w:rFonts w:ascii="Avenir Next LT Pro" w:hAnsi="Avenir Next LT Pro" w:cstheme="minorHAnsi"/>
          <w:sz w:val="24"/>
          <w:szCs w:val="24"/>
        </w:rPr>
        <w:t>Residence</w:t>
      </w:r>
      <w:proofErr w:type="spellEnd"/>
      <w:r w:rsidRPr="00C76FC1">
        <w:rPr>
          <w:rFonts w:ascii="Avenir Next LT Pro" w:hAnsi="Avenir Next LT Pro" w:cstheme="minorHAnsi"/>
          <w:sz w:val="24"/>
          <w:szCs w:val="24"/>
        </w:rPr>
        <w:t xml:space="preserve"> ‘</w:t>
      </w:r>
      <w:r w:rsidR="00EE3A02" w:rsidRPr="00C76FC1">
        <w:rPr>
          <w:rFonts w:ascii="Avenir Next LT Pro" w:hAnsi="Avenir Next LT Pro" w:cstheme="minorHAnsi"/>
          <w:sz w:val="24"/>
          <w:szCs w:val="24"/>
        </w:rPr>
        <w:t>Le Garage</w:t>
      </w:r>
      <w:r w:rsidRPr="00C76FC1">
        <w:rPr>
          <w:rFonts w:ascii="Avenir Next LT Pro" w:hAnsi="Avenir Next LT Pro" w:cstheme="minorHAnsi"/>
          <w:sz w:val="24"/>
          <w:szCs w:val="24"/>
        </w:rPr>
        <w:t>’ Monni</w:t>
      </w:r>
      <w:r w:rsidR="002D0CE6" w:rsidRPr="00C76FC1">
        <w:rPr>
          <w:rFonts w:ascii="Avenir Next LT Pro" w:hAnsi="Avenir Next LT Pro" w:cstheme="minorHAnsi"/>
          <w:sz w:val="24"/>
          <w:szCs w:val="24"/>
        </w:rPr>
        <w:t>c</w:t>
      </w:r>
      <w:r w:rsidRPr="00C76FC1">
        <w:rPr>
          <w:rFonts w:ascii="Avenir Next LT Pro" w:hAnsi="Avenir Next LT Pro" w:cstheme="minorHAnsi"/>
          <w:sz w:val="24"/>
          <w:szCs w:val="24"/>
        </w:rPr>
        <w:t>kendam</w:t>
      </w:r>
      <w:r w:rsidR="00C07098" w:rsidRPr="00C76FC1">
        <w:rPr>
          <w:rFonts w:ascii="Avenir Next LT Pro" w:hAnsi="Avenir Next LT Pro" w:cstheme="minorHAnsi"/>
          <w:sz w:val="24"/>
          <w:szCs w:val="24"/>
        </w:rPr>
        <w:br/>
      </w:r>
      <w:r w:rsidR="005209DD" w:rsidRPr="00C76FC1">
        <w:rPr>
          <w:rFonts w:ascii="Avenir Next LT Pro" w:hAnsi="Avenir Next LT Pro" w:cstheme="minorHAnsi"/>
          <w:sz w:val="24"/>
          <w:szCs w:val="24"/>
        </w:rPr>
        <w:tab/>
      </w:r>
      <w:r w:rsidR="005209DD" w:rsidRPr="00C76FC1">
        <w:rPr>
          <w:rFonts w:ascii="Avenir Next LT Pro" w:hAnsi="Avenir Next LT Pro" w:cstheme="minorHAnsi"/>
          <w:sz w:val="24"/>
          <w:szCs w:val="24"/>
        </w:rPr>
        <w:tab/>
      </w:r>
      <w:r w:rsidR="005209DD" w:rsidRPr="00C76FC1">
        <w:rPr>
          <w:rFonts w:ascii="Avenir Next LT Pro" w:hAnsi="Avenir Next LT Pro" w:cstheme="minorHAnsi"/>
          <w:sz w:val="24"/>
          <w:szCs w:val="24"/>
        </w:rPr>
        <w:tab/>
      </w:r>
      <w:r w:rsidR="005209DD" w:rsidRPr="00C76FC1">
        <w:rPr>
          <w:rFonts w:ascii="Avenir Next LT Pro" w:hAnsi="Avenir Next LT Pro" w:cstheme="minorHAnsi"/>
          <w:sz w:val="24"/>
          <w:szCs w:val="24"/>
        </w:rPr>
        <w:tab/>
      </w:r>
      <w:r w:rsidRPr="00C76FC1">
        <w:rPr>
          <w:rFonts w:ascii="Avenir Next LT Pro" w:hAnsi="Avenir Next LT Pro" w:cstheme="minorHAnsi"/>
          <w:b/>
          <w:bCs/>
          <w:sz w:val="24"/>
          <w:szCs w:val="24"/>
        </w:rPr>
        <w:tab/>
      </w:r>
      <w:r w:rsidRPr="00C76FC1">
        <w:rPr>
          <w:rFonts w:ascii="Avenir Next LT Pro" w:hAnsi="Avenir Next LT Pro" w:cstheme="minorHAnsi"/>
          <w:b/>
          <w:bCs/>
          <w:sz w:val="24"/>
          <w:szCs w:val="24"/>
        </w:rPr>
        <w:tab/>
        <w:t xml:space="preserve">        </w:t>
      </w:r>
      <w:r w:rsidR="002D0CE6" w:rsidRPr="00C76FC1">
        <w:rPr>
          <w:rFonts w:ascii="Avenir Next LT Pro" w:hAnsi="Avenir Next LT Pro" w:cstheme="minorHAnsi"/>
          <w:b/>
          <w:bCs/>
          <w:sz w:val="24"/>
          <w:szCs w:val="24"/>
        </w:rPr>
        <w:tab/>
      </w:r>
      <w:r w:rsidR="002D0CE6" w:rsidRPr="00C76FC1">
        <w:rPr>
          <w:rFonts w:ascii="Avenir Next LT Pro" w:hAnsi="Avenir Next LT Pro" w:cstheme="minorHAnsi"/>
          <w:b/>
          <w:bCs/>
          <w:sz w:val="24"/>
          <w:szCs w:val="24"/>
        </w:rPr>
        <w:tab/>
      </w:r>
      <w:r w:rsidR="00BF20E4" w:rsidRPr="00C76FC1">
        <w:rPr>
          <w:rFonts w:ascii="Avenir Next LT Pro" w:hAnsi="Avenir Next LT Pro" w:cstheme="minorHAnsi"/>
          <w:b/>
          <w:bCs/>
          <w:sz w:val="24"/>
          <w:szCs w:val="24"/>
        </w:rPr>
        <w:t xml:space="preserve">          </w:t>
      </w:r>
      <w:r w:rsidRPr="00C76FC1">
        <w:rPr>
          <w:rFonts w:ascii="Avenir Next LT Pro" w:hAnsi="Avenir Next LT Pro" w:cstheme="minorHAnsi"/>
          <w:b/>
          <w:bCs/>
          <w:sz w:val="24"/>
          <w:szCs w:val="24"/>
        </w:rPr>
        <w:t xml:space="preserve"> </w:t>
      </w:r>
      <w:r w:rsidR="00075891" w:rsidRPr="00C76FC1">
        <w:rPr>
          <w:rFonts w:ascii="Avenir Next LT Pro" w:hAnsi="Avenir Next LT Pro" w:cstheme="minorHAnsi"/>
          <w:b/>
          <w:bCs/>
          <w:sz w:val="24"/>
          <w:szCs w:val="24"/>
        </w:rPr>
        <w:tab/>
      </w:r>
    </w:p>
    <w:p w14:paraId="528431A3" w14:textId="4B7E4508" w:rsidR="00C57B46" w:rsidRPr="00C76FC1" w:rsidRDefault="00C57B46" w:rsidP="00C07098">
      <w:pPr>
        <w:pStyle w:val="Ondertitel"/>
        <w:ind w:left="7080"/>
        <w:rPr>
          <w:rFonts w:ascii="Avenir Next LT Pro" w:hAnsi="Avenir Next LT Pro" w:cstheme="minorHAnsi"/>
          <w:b/>
          <w:bCs/>
          <w:sz w:val="20"/>
          <w:szCs w:val="20"/>
        </w:rPr>
      </w:pPr>
      <w:r w:rsidRPr="00C76FC1">
        <w:rPr>
          <w:rFonts w:ascii="Avenir Next LT Pro" w:hAnsi="Avenir Next LT Pro" w:cstheme="minorHAnsi"/>
          <w:b/>
          <w:bCs/>
          <w:sz w:val="20"/>
          <w:szCs w:val="20"/>
        </w:rPr>
        <w:t>Koopsom v.o.n.</w:t>
      </w:r>
    </w:p>
    <w:p w14:paraId="37248E53" w14:textId="77777777" w:rsidR="00C07098" w:rsidRPr="00C76FC1" w:rsidRDefault="00C07098" w:rsidP="008A774B">
      <w:pPr>
        <w:pStyle w:val="Kop3"/>
        <w:rPr>
          <w:rFonts w:ascii="Avenir Next LT Pro" w:hAnsi="Avenir Next LT Pro" w:cstheme="minorHAnsi"/>
          <w:b/>
          <w:bCs/>
          <w:sz w:val="20"/>
        </w:rPr>
      </w:pPr>
      <w:bookmarkStart w:id="0" w:name="_Hlk83650814"/>
    </w:p>
    <w:p w14:paraId="5C890720" w14:textId="4AC65E82" w:rsidR="00C57B46" w:rsidRPr="00C76FC1" w:rsidRDefault="002D0CE6" w:rsidP="008A774B">
      <w:pPr>
        <w:pStyle w:val="Kop3"/>
        <w:rPr>
          <w:rFonts w:ascii="Avenir Next LT Pro" w:hAnsi="Avenir Next LT Pro" w:cstheme="minorHAnsi"/>
          <w:b/>
          <w:bCs/>
          <w:sz w:val="20"/>
        </w:rPr>
      </w:pPr>
      <w:r w:rsidRPr="00C76FC1">
        <w:rPr>
          <w:rFonts w:ascii="Avenir Next LT Pro" w:hAnsi="Avenir Next LT Pro" w:cstheme="minorHAnsi"/>
          <w:b/>
          <w:bCs/>
          <w:sz w:val="20"/>
        </w:rPr>
        <w:t>BEGANE GROND EN 1</w:t>
      </w:r>
      <w:r w:rsidRPr="00C76FC1">
        <w:rPr>
          <w:rFonts w:ascii="Avenir Next LT Pro" w:hAnsi="Avenir Next LT Pro" w:cstheme="minorHAnsi"/>
          <w:b/>
          <w:bCs/>
          <w:sz w:val="20"/>
          <w:vertAlign w:val="superscript"/>
        </w:rPr>
        <w:t>e</w:t>
      </w:r>
      <w:r w:rsidRPr="00C76FC1">
        <w:rPr>
          <w:rFonts w:ascii="Avenir Next LT Pro" w:hAnsi="Avenir Next LT Pro" w:cstheme="minorHAnsi"/>
          <w:b/>
          <w:bCs/>
          <w:sz w:val="20"/>
        </w:rPr>
        <w:t xml:space="preserve"> VERDIEPING</w:t>
      </w:r>
      <w:r w:rsidR="00C57B46" w:rsidRPr="00C76FC1">
        <w:rPr>
          <w:rFonts w:ascii="Avenir Next LT Pro" w:hAnsi="Avenir Next LT Pro" w:cstheme="minorHAnsi"/>
          <w:b/>
          <w:bCs/>
          <w:sz w:val="20"/>
        </w:rPr>
        <w:tab/>
      </w:r>
      <w:bookmarkEnd w:id="0"/>
    </w:p>
    <w:p w14:paraId="47D2E019" w14:textId="77777777" w:rsidR="002B3E46" w:rsidRPr="00C76FC1" w:rsidRDefault="002B3E46" w:rsidP="002B3E46">
      <w:pPr>
        <w:rPr>
          <w:rFonts w:ascii="Avenir Next LT Pro" w:hAnsi="Avenir Next LT Pro" w:cstheme="minorHAnsi"/>
          <w:sz w:val="20"/>
          <w:szCs w:val="20"/>
        </w:rPr>
      </w:pPr>
    </w:p>
    <w:p w14:paraId="0FE34B24" w14:textId="7307DE56" w:rsidR="00C57B46" w:rsidRPr="00C76FC1" w:rsidRDefault="00C57B46" w:rsidP="00C57B46">
      <w:pPr>
        <w:pStyle w:val="Kop3"/>
        <w:rPr>
          <w:rFonts w:ascii="Avenir Next LT Pro" w:hAnsi="Avenir Next LT Pro" w:cstheme="minorHAnsi"/>
          <w:b/>
          <w:sz w:val="20"/>
        </w:rPr>
      </w:pPr>
      <w:r w:rsidRPr="00C76FC1">
        <w:rPr>
          <w:rFonts w:ascii="Avenir Next LT Pro" w:hAnsi="Avenir Next LT Pro" w:cstheme="minorHAnsi"/>
          <w:b/>
          <w:bCs/>
          <w:sz w:val="20"/>
          <w:u w:val="single"/>
        </w:rPr>
        <w:t>Bouwnummer 1</w:t>
      </w:r>
      <w:r w:rsidR="002B3E46" w:rsidRPr="00C76FC1">
        <w:rPr>
          <w:rFonts w:ascii="Avenir Next LT Pro" w:hAnsi="Avenir Next LT Pro" w:cstheme="minorHAnsi"/>
          <w:b/>
          <w:bCs/>
          <w:sz w:val="20"/>
          <w:u w:val="single"/>
        </w:rPr>
        <w:t xml:space="preserve"> Maison</w:t>
      </w:r>
      <w:r w:rsidR="001D30F3">
        <w:rPr>
          <w:rFonts w:ascii="Avenir Next LT Pro" w:hAnsi="Avenir Next LT Pro" w:cstheme="minorHAnsi"/>
          <w:b/>
          <w:bCs/>
          <w:sz w:val="20"/>
          <w:u w:val="single"/>
        </w:rPr>
        <w:t>n</w:t>
      </w:r>
      <w:r w:rsidR="002B3E46" w:rsidRPr="00C76FC1">
        <w:rPr>
          <w:rFonts w:ascii="Avenir Next LT Pro" w:hAnsi="Avenir Next LT Pro" w:cstheme="minorHAnsi"/>
          <w:b/>
          <w:bCs/>
          <w:sz w:val="20"/>
          <w:u w:val="single"/>
        </w:rPr>
        <w:t>ettewoning</w:t>
      </w:r>
      <w:r w:rsidRPr="00C76FC1">
        <w:rPr>
          <w:rFonts w:ascii="Avenir Next LT Pro" w:hAnsi="Avenir Next LT Pro" w:cstheme="minorHAnsi"/>
          <w:sz w:val="20"/>
        </w:rPr>
        <w:tab/>
      </w:r>
      <w:r w:rsidRPr="00C76FC1">
        <w:rPr>
          <w:rFonts w:ascii="Avenir Next LT Pro" w:hAnsi="Avenir Next LT Pro" w:cstheme="minorHAnsi"/>
          <w:sz w:val="20"/>
        </w:rPr>
        <w:tab/>
      </w:r>
      <w:r w:rsidRPr="00C76FC1">
        <w:rPr>
          <w:rFonts w:ascii="Avenir Next LT Pro" w:hAnsi="Avenir Next LT Pro" w:cstheme="minorHAnsi"/>
          <w:sz w:val="20"/>
        </w:rPr>
        <w:tab/>
      </w:r>
      <w:r w:rsidRPr="00C76FC1">
        <w:rPr>
          <w:rFonts w:ascii="Avenir Next LT Pro" w:hAnsi="Avenir Next LT Pro" w:cstheme="minorHAnsi"/>
          <w:sz w:val="20"/>
        </w:rPr>
        <w:tab/>
      </w:r>
      <w:r w:rsidRPr="00C76FC1">
        <w:rPr>
          <w:rFonts w:ascii="Avenir Next LT Pro" w:hAnsi="Avenir Next LT Pro" w:cstheme="minorHAnsi"/>
          <w:sz w:val="20"/>
        </w:rPr>
        <w:tab/>
      </w:r>
      <w:r w:rsidRPr="00C76FC1">
        <w:rPr>
          <w:rFonts w:ascii="Avenir Next LT Pro" w:hAnsi="Avenir Next LT Pro" w:cstheme="minorHAnsi"/>
          <w:sz w:val="20"/>
        </w:rPr>
        <w:tab/>
      </w:r>
      <w:r w:rsidRPr="00C76FC1">
        <w:rPr>
          <w:rFonts w:ascii="Avenir Next LT Pro" w:hAnsi="Avenir Next LT Pro" w:cstheme="minorHAnsi"/>
          <w:sz w:val="20"/>
        </w:rPr>
        <w:tab/>
      </w:r>
      <w:r w:rsidRPr="00C76FC1">
        <w:rPr>
          <w:rFonts w:ascii="Avenir Next LT Pro" w:hAnsi="Avenir Next LT Pro" w:cstheme="minorHAnsi"/>
          <w:sz w:val="20"/>
        </w:rPr>
        <w:tab/>
      </w:r>
    </w:p>
    <w:p w14:paraId="1DC668DD" w14:textId="2E9699FC" w:rsidR="00C57B46" w:rsidRPr="00C76FC1" w:rsidRDefault="00C57B46" w:rsidP="00C57B46">
      <w:pPr>
        <w:pStyle w:val="Kop3"/>
        <w:rPr>
          <w:rFonts w:ascii="Avenir Next LT Pro" w:hAnsi="Avenir Next LT Pro" w:cstheme="minorHAnsi"/>
          <w:sz w:val="20"/>
        </w:rPr>
      </w:pPr>
      <w:r w:rsidRPr="00C76FC1">
        <w:rPr>
          <w:rFonts w:ascii="Avenir Next LT Pro" w:hAnsi="Avenir Next LT Pro" w:cstheme="minorHAnsi"/>
          <w:sz w:val="20"/>
        </w:rPr>
        <w:t>Vloeroppervlakte appartement</w:t>
      </w:r>
      <w:r w:rsidR="00C76FC1">
        <w:rPr>
          <w:rFonts w:ascii="Avenir Next LT Pro" w:hAnsi="Avenir Next LT Pro" w:cstheme="minorHAnsi"/>
          <w:sz w:val="20"/>
        </w:rPr>
        <w:tab/>
      </w:r>
      <w:r w:rsidRPr="00C76FC1">
        <w:rPr>
          <w:rFonts w:ascii="Avenir Next LT Pro" w:hAnsi="Avenir Next LT Pro" w:cstheme="minorHAnsi"/>
          <w:sz w:val="20"/>
        </w:rPr>
        <w:tab/>
        <w:t>± 1</w:t>
      </w:r>
      <w:r w:rsidR="00F11DAF" w:rsidRPr="00C76FC1">
        <w:rPr>
          <w:rFonts w:ascii="Avenir Next LT Pro" w:hAnsi="Avenir Next LT Pro" w:cstheme="minorHAnsi"/>
          <w:sz w:val="20"/>
        </w:rPr>
        <w:t>03</w:t>
      </w:r>
      <w:r w:rsidRPr="00C76FC1">
        <w:rPr>
          <w:rFonts w:ascii="Avenir Next LT Pro" w:hAnsi="Avenir Next LT Pro" w:cstheme="minorHAnsi"/>
          <w:sz w:val="20"/>
        </w:rPr>
        <w:t xml:space="preserve"> m² </w:t>
      </w:r>
      <w:r w:rsidR="00075891" w:rsidRPr="00C76FC1">
        <w:rPr>
          <w:rFonts w:ascii="Avenir Next LT Pro" w:hAnsi="Avenir Next LT Pro" w:cstheme="minorHAnsi"/>
          <w:sz w:val="20"/>
        </w:rPr>
        <w:tab/>
      </w:r>
      <w:r w:rsidR="00075891" w:rsidRPr="00C76FC1">
        <w:rPr>
          <w:rFonts w:ascii="Avenir Next LT Pro" w:hAnsi="Avenir Next LT Pro" w:cstheme="minorHAnsi"/>
          <w:sz w:val="20"/>
        </w:rPr>
        <w:tab/>
      </w:r>
      <w:r w:rsidR="00075891" w:rsidRPr="00C76FC1">
        <w:rPr>
          <w:rFonts w:ascii="Avenir Next LT Pro" w:hAnsi="Avenir Next LT Pro" w:cstheme="minorHAnsi"/>
          <w:sz w:val="20"/>
        </w:rPr>
        <w:tab/>
      </w:r>
      <w:r w:rsidR="00075891" w:rsidRPr="00C76FC1">
        <w:rPr>
          <w:rFonts w:ascii="Avenir Next LT Pro" w:hAnsi="Avenir Next LT Pro" w:cstheme="minorHAnsi"/>
          <w:sz w:val="20"/>
        </w:rPr>
        <w:tab/>
      </w:r>
      <w:r w:rsidR="00075891" w:rsidRPr="00C76FC1">
        <w:rPr>
          <w:rFonts w:ascii="Avenir Next LT Pro" w:hAnsi="Avenir Next LT Pro" w:cstheme="minorHAnsi"/>
          <w:sz w:val="20"/>
        </w:rPr>
        <w:tab/>
      </w:r>
      <w:r w:rsidR="001A37A5">
        <w:rPr>
          <w:rFonts w:ascii="Avenir Next LT Pro" w:hAnsi="Avenir Next LT Pro" w:cstheme="minorHAnsi"/>
          <w:b/>
          <w:bCs/>
          <w:sz w:val="20"/>
        </w:rPr>
        <w:t>VERKOCHT</w:t>
      </w:r>
      <w:r w:rsidR="001A37A5" w:rsidRPr="001A37A5">
        <w:rPr>
          <w:rFonts w:ascii="Avenir Next LT Pro" w:hAnsi="Avenir Next LT Pro" w:cstheme="minorHAnsi"/>
          <w:b/>
          <w:bCs/>
          <w:sz w:val="20"/>
        </w:rPr>
        <w:t xml:space="preserve"> OV</w:t>
      </w:r>
    </w:p>
    <w:p w14:paraId="5FB1B662" w14:textId="2BEB3851" w:rsidR="00C57B46" w:rsidRPr="00C76FC1" w:rsidRDefault="00C57B46" w:rsidP="00C57B46">
      <w:pPr>
        <w:pStyle w:val="Kop3"/>
        <w:rPr>
          <w:rFonts w:ascii="Avenir Next LT Pro" w:hAnsi="Avenir Next LT Pro" w:cstheme="minorHAnsi"/>
          <w:sz w:val="20"/>
        </w:rPr>
      </w:pPr>
      <w:r w:rsidRPr="00C76FC1">
        <w:rPr>
          <w:rFonts w:ascii="Avenir Next LT Pro" w:hAnsi="Avenir Next LT Pro" w:cstheme="minorHAnsi"/>
          <w:sz w:val="20"/>
        </w:rPr>
        <w:t>Vloeroppervlakte berging</w:t>
      </w:r>
      <w:r w:rsidRPr="00C76FC1">
        <w:rPr>
          <w:rFonts w:ascii="Avenir Next LT Pro" w:hAnsi="Avenir Next LT Pro" w:cstheme="minorHAnsi"/>
          <w:sz w:val="20"/>
        </w:rPr>
        <w:tab/>
      </w:r>
      <w:r w:rsidRPr="00C76FC1">
        <w:rPr>
          <w:rFonts w:ascii="Avenir Next LT Pro" w:hAnsi="Avenir Next LT Pro" w:cstheme="minorHAnsi"/>
          <w:sz w:val="20"/>
        </w:rPr>
        <w:tab/>
        <w:t xml:space="preserve">±   </w:t>
      </w:r>
      <w:r w:rsidR="00F11DAF" w:rsidRPr="00C76FC1">
        <w:rPr>
          <w:rFonts w:ascii="Avenir Next LT Pro" w:hAnsi="Avenir Next LT Pro" w:cstheme="minorHAnsi"/>
          <w:sz w:val="20"/>
        </w:rPr>
        <w:t xml:space="preserve">13 </w:t>
      </w:r>
      <w:r w:rsidRPr="00C76FC1">
        <w:rPr>
          <w:rFonts w:ascii="Avenir Next LT Pro" w:hAnsi="Avenir Next LT Pro" w:cstheme="minorHAnsi"/>
          <w:sz w:val="20"/>
        </w:rPr>
        <w:t xml:space="preserve">m² </w:t>
      </w:r>
    </w:p>
    <w:p w14:paraId="3FAEAE1C" w14:textId="79E683B8" w:rsidR="00C57B46" w:rsidRPr="00C76FC1" w:rsidRDefault="00C57B46" w:rsidP="00C57B46">
      <w:pPr>
        <w:pStyle w:val="Kop3"/>
        <w:rPr>
          <w:rFonts w:ascii="Avenir Next LT Pro" w:hAnsi="Avenir Next LT Pro" w:cstheme="minorHAnsi"/>
          <w:sz w:val="20"/>
        </w:rPr>
      </w:pPr>
      <w:r w:rsidRPr="00C76FC1">
        <w:rPr>
          <w:rFonts w:ascii="Avenir Next LT Pro" w:hAnsi="Avenir Next LT Pro" w:cstheme="minorHAnsi"/>
          <w:sz w:val="20"/>
        </w:rPr>
        <w:t>Vloeroppervlakte balkon</w:t>
      </w:r>
      <w:r w:rsidRPr="00C76FC1">
        <w:rPr>
          <w:rFonts w:ascii="Avenir Next LT Pro" w:hAnsi="Avenir Next LT Pro" w:cstheme="minorHAnsi"/>
          <w:sz w:val="20"/>
        </w:rPr>
        <w:tab/>
      </w:r>
      <w:r w:rsidRPr="00C76FC1">
        <w:rPr>
          <w:rFonts w:ascii="Avenir Next LT Pro" w:hAnsi="Avenir Next LT Pro" w:cstheme="minorHAnsi"/>
          <w:sz w:val="20"/>
        </w:rPr>
        <w:tab/>
        <w:t>±   16 m²</w:t>
      </w:r>
      <w:r w:rsidR="005209DD" w:rsidRPr="00C76FC1">
        <w:rPr>
          <w:rFonts w:ascii="Avenir Next LT Pro" w:hAnsi="Avenir Next LT Pro" w:cstheme="minorHAnsi"/>
          <w:sz w:val="20"/>
        </w:rPr>
        <w:br/>
      </w:r>
      <w:r w:rsidR="0096184B" w:rsidRPr="00C76FC1">
        <w:rPr>
          <w:rFonts w:ascii="Avenir Next LT Pro" w:hAnsi="Avenir Next LT Pro" w:cstheme="minorHAnsi"/>
          <w:sz w:val="20"/>
        </w:rPr>
        <w:t>*</w:t>
      </w:r>
      <w:r w:rsidR="005209DD" w:rsidRPr="00C76FC1">
        <w:rPr>
          <w:rFonts w:ascii="Avenir Next LT Pro" w:hAnsi="Avenir Next LT Pro" w:cstheme="minorHAnsi"/>
          <w:sz w:val="20"/>
        </w:rPr>
        <w:t>Inclusief Bruynzeel keukenstelpost</w:t>
      </w:r>
      <w:r w:rsidR="005209DD" w:rsidRPr="00C76FC1">
        <w:rPr>
          <w:rFonts w:ascii="Avenir Next LT Pro" w:hAnsi="Avenir Next LT Pro" w:cstheme="minorHAnsi"/>
          <w:sz w:val="20"/>
        </w:rPr>
        <w:tab/>
        <w:t>€ 12.000,-</w:t>
      </w:r>
    </w:p>
    <w:p w14:paraId="3F52E677" w14:textId="7747576A" w:rsidR="005209DD" w:rsidRPr="00C76FC1" w:rsidRDefault="005209DD" w:rsidP="005209DD">
      <w:pPr>
        <w:rPr>
          <w:rFonts w:ascii="Avenir Next LT Pro" w:hAnsi="Avenir Next LT Pro" w:cstheme="minorHAnsi"/>
          <w:sz w:val="20"/>
          <w:szCs w:val="20"/>
        </w:rPr>
      </w:pPr>
      <w:r w:rsidRPr="00C76FC1">
        <w:rPr>
          <w:rFonts w:ascii="Avenir Next LT Pro" w:hAnsi="Avenir Next LT Pro" w:cstheme="minorHAnsi"/>
          <w:sz w:val="20"/>
          <w:szCs w:val="20"/>
        </w:rPr>
        <w:t>Inclusief 1 buitenparkeerplaats</w:t>
      </w:r>
    </w:p>
    <w:p w14:paraId="436DF914" w14:textId="6CF95645" w:rsidR="002B3E46" w:rsidRPr="00C76FC1" w:rsidRDefault="002B3E46" w:rsidP="00C57B46">
      <w:pPr>
        <w:rPr>
          <w:rFonts w:ascii="Avenir Next LT Pro" w:hAnsi="Avenir Next LT Pro" w:cstheme="minorHAnsi"/>
          <w:sz w:val="20"/>
          <w:szCs w:val="20"/>
        </w:rPr>
      </w:pPr>
    </w:p>
    <w:p w14:paraId="346F8563" w14:textId="77777777" w:rsidR="002B3E46" w:rsidRPr="00C76FC1" w:rsidRDefault="002B3E46" w:rsidP="00C57B46">
      <w:pPr>
        <w:rPr>
          <w:rFonts w:ascii="Avenir Next LT Pro" w:hAnsi="Avenir Next LT Pro" w:cstheme="minorHAnsi"/>
          <w:sz w:val="20"/>
          <w:szCs w:val="20"/>
        </w:rPr>
      </w:pPr>
    </w:p>
    <w:p w14:paraId="7B11AADA" w14:textId="783D464C" w:rsidR="00C57B46" w:rsidRPr="00C76FC1" w:rsidRDefault="00BF20E4" w:rsidP="00BF20E4">
      <w:pPr>
        <w:pStyle w:val="Kop3"/>
        <w:rPr>
          <w:rFonts w:ascii="Avenir Next LT Pro" w:hAnsi="Avenir Next LT Pro" w:cstheme="minorHAnsi"/>
          <w:b/>
          <w:bCs/>
          <w:sz w:val="20"/>
        </w:rPr>
      </w:pPr>
      <w:r w:rsidRPr="00C76FC1">
        <w:rPr>
          <w:rFonts w:ascii="Avenir Next LT Pro" w:hAnsi="Avenir Next LT Pro" w:cstheme="minorHAnsi"/>
          <w:b/>
          <w:bCs/>
          <w:sz w:val="20"/>
        </w:rPr>
        <w:t>BEGANE GROND:</w:t>
      </w:r>
      <w:r w:rsidR="00C57B46" w:rsidRPr="00C76FC1">
        <w:rPr>
          <w:rFonts w:ascii="Avenir Next LT Pro" w:hAnsi="Avenir Next LT Pro" w:cstheme="minorHAnsi"/>
          <w:b/>
          <w:bCs/>
          <w:sz w:val="20"/>
        </w:rPr>
        <w:tab/>
      </w:r>
    </w:p>
    <w:p w14:paraId="61BECEBD" w14:textId="77777777" w:rsidR="002B3E46" w:rsidRPr="00C76FC1" w:rsidRDefault="002B3E46" w:rsidP="002B3E46">
      <w:pPr>
        <w:rPr>
          <w:rFonts w:ascii="Avenir Next LT Pro" w:hAnsi="Avenir Next LT Pro" w:cstheme="minorHAnsi"/>
          <w:sz w:val="20"/>
          <w:szCs w:val="20"/>
        </w:rPr>
      </w:pPr>
    </w:p>
    <w:p w14:paraId="6FD458CA" w14:textId="076FAC51" w:rsidR="00C57B46" w:rsidRPr="00C76FC1" w:rsidRDefault="00C57B46" w:rsidP="00C57B46">
      <w:pPr>
        <w:rPr>
          <w:rFonts w:ascii="Avenir Next LT Pro" w:hAnsi="Avenir Next LT Pro" w:cstheme="minorHAnsi"/>
          <w:b/>
          <w:bCs/>
          <w:sz w:val="20"/>
          <w:szCs w:val="20"/>
        </w:rPr>
      </w:pPr>
      <w:r w:rsidRPr="00C76FC1">
        <w:rPr>
          <w:rFonts w:ascii="Avenir Next LT Pro" w:hAnsi="Avenir Next LT Pro" w:cstheme="minorHAnsi"/>
          <w:b/>
          <w:bCs/>
          <w:sz w:val="20"/>
          <w:szCs w:val="20"/>
          <w:u w:val="single"/>
        </w:rPr>
        <w:t>Bouwnummer 2</w:t>
      </w:r>
      <w:r w:rsidRPr="00C76FC1">
        <w:rPr>
          <w:rFonts w:ascii="Avenir Next LT Pro" w:hAnsi="Avenir Next LT Pro" w:cstheme="minorHAnsi"/>
          <w:b/>
          <w:bCs/>
          <w:sz w:val="20"/>
          <w:szCs w:val="20"/>
        </w:rPr>
        <w:tab/>
      </w:r>
      <w:r w:rsidRPr="00C76FC1">
        <w:rPr>
          <w:rFonts w:ascii="Avenir Next LT Pro" w:hAnsi="Avenir Next LT Pro" w:cstheme="minorHAnsi"/>
          <w:b/>
          <w:bCs/>
          <w:sz w:val="20"/>
          <w:szCs w:val="20"/>
        </w:rPr>
        <w:tab/>
      </w:r>
      <w:r w:rsidRPr="00C76FC1">
        <w:rPr>
          <w:rFonts w:ascii="Avenir Next LT Pro" w:hAnsi="Avenir Next LT Pro" w:cstheme="minorHAnsi"/>
          <w:b/>
          <w:bCs/>
          <w:sz w:val="20"/>
          <w:szCs w:val="20"/>
        </w:rPr>
        <w:tab/>
      </w:r>
      <w:r w:rsidRPr="00C76FC1">
        <w:rPr>
          <w:rFonts w:ascii="Avenir Next LT Pro" w:hAnsi="Avenir Next LT Pro" w:cstheme="minorHAnsi"/>
          <w:b/>
          <w:bCs/>
          <w:sz w:val="20"/>
          <w:szCs w:val="20"/>
        </w:rPr>
        <w:tab/>
      </w:r>
      <w:r w:rsidRPr="00C76FC1">
        <w:rPr>
          <w:rFonts w:ascii="Avenir Next LT Pro" w:hAnsi="Avenir Next LT Pro" w:cstheme="minorHAnsi"/>
          <w:b/>
          <w:bCs/>
          <w:sz w:val="20"/>
          <w:szCs w:val="20"/>
        </w:rPr>
        <w:tab/>
      </w:r>
      <w:r w:rsidRPr="00C76FC1">
        <w:rPr>
          <w:rFonts w:ascii="Avenir Next LT Pro" w:hAnsi="Avenir Next LT Pro" w:cstheme="minorHAnsi"/>
          <w:b/>
          <w:bCs/>
          <w:sz w:val="20"/>
          <w:szCs w:val="20"/>
        </w:rPr>
        <w:tab/>
      </w:r>
      <w:r w:rsidRPr="00C76FC1">
        <w:rPr>
          <w:rFonts w:ascii="Avenir Next LT Pro" w:hAnsi="Avenir Next LT Pro" w:cstheme="minorHAnsi"/>
          <w:b/>
          <w:bCs/>
          <w:sz w:val="20"/>
          <w:szCs w:val="20"/>
        </w:rPr>
        <w:tab/>
      </w:r>
      <w:r w:rsidRPr="00C76FC1">
        <w:rPr>
          <w:rFonts w:ascii="Avenir Next LT Pro" w:hAnsi="Avenir Next LT Pro" w:cstheme="minorHAnsi"/>
          <w:b/>
          <w:bCs/>
          <w:sz w:val="20"/>
          <w:szCs w:val="20"/>
        </w:rPr>
        <w:tab/>
      </w:r>
      <w:r w:rsidRPr="00C76FC1">
        <w:rPr>
          <w:rFonts w:ascii="Avenir Next LT Pro" w:hAnsi="Avenir Next LT Pro" w:cstheme="minorHAnsi"/>
          <w:sz w:val="20"/>
          <w:szCs w:val="20"/>
        </w:rPr>
        <w:tab/>
      </w:r>
    </w:p>
    <w:p w14:paraId="405F374B" w14:textId="0C89EFC2" w:rsidR="00C57B46" w:rsidRPr="00C76FC1" w:rsidRDefault="00C57B46" w:rsidP="00C57B46">
      <w:pPr>
        <w:rPr>
          <w:rFonts w:ascii="Avenir Next LT Pro" w:hAnsi="Avenir Next LT Pro" w:cstheme="minorHAnsi"/>
          <w:sz w:val="20"/>
          <w:szCs w:val="20"/>
        </w:rPr>
      </w:pPr>
      <w:r w:rsidRPr="00C76FC1">
        <w:rPr>
          <w:rFonts w:ascii="Avenir Next LT Pro" w:hAnsi="Avenir Next LT Pro" w:cstheme="minorHAnsi"/>
          <w:sz w:val="20"/>
          <w:szCs w:val="20"/>
        </w:rPr>
        <w:t>Vloeroppervlakte appartement</w:t>
      </w:r>
      <w:r w:rsidRPr="00C76FC1">
        <w:rPr>
          <w:rFonts w:ascii="Avenir Next LT Pro" w:hAnsi="Avenir Next LT Pro" w:cstheme="minorHAnsi"/>
          <w:sz w:val="20"/>
          <w:szCs w:val="20"/>
        </w:rPr>
        <w:tab/>
      </w:r>
      <w:r w:rsidR="00C76FC1">
        <w:rPr>
          <w:rFonts w:ascii="Avenir Next LT Pro" w:hAnsi="Avenir Next LT Pro" w:cstheme="minorHAnsi"/>
          <w:sz w:val="20"/>
          <w:szCs w:val="20"/>
        </w:rPr>
        <w:tab/>
      </w:r>
      <w:r w:rsidRPr="00C76FC1">
        <w:rPr>
          <w:rFonts w:ascii="Avenir Next LT Pro" w:hAnsi="Avenir Next LT Pro" w:cstheme="minorHAnsi"/>
          <w:sz w:val="20"/>
          <w:szCs w:val="20"/>
        </w:rPr>
        <w:t>± 140 m²</w:t>
      </w:r>
      <w:r w:rsidR="00075891" w:rsidRPr="00C76FC1">
        <w:rPr>
          <w:rFonts w:ascii="Avenir Next LT Pro" w:hAnsi="Avenir Next LT Pro" w:cstheme="minorHAnsi"/>
          <w:sz w:val="20"/>
          <w:szCs w:val="20"/>
        </w:rPr>
        <w:tab/>
      </w:r>
      <w:r w:rsidR="00075891" w:rsidRPr="00C76FC1">
        <w:rPr>
          <w:rFonts w:ascii="Avenir Next LT Pro" w:hAnsi="Avenir Next LT Pro" w:cstheme="minorHAnsi"/>
          <w:sz w:val="20"/>
          <w:szCs w:val="20"/>
        </w:rPr>
        <w:tab/>
      </w:r>
      <w:r w:rsidR="00075891" w:rsidRPr="00C76FC1">
        <w:rPr>
          <w:rFonts w:ascii="Avenir Next LT Pro" w:hAnsi="Avenir Next LT Pro" w:cstheme="minorHAnsi"/>
          <w:sz w:val="20"/>
          <w:szCs w:val="20"/>
        </w:rPr>
        <w:tab/>
      </w:r>
      <w:r w:rsidR="00075891" w:rsidRPr="00C76FC1">
        <w:rPr>
          <w:rFonts w:ascii="Avenir Next LT Pro" w:hAnsi="Avenir Next LT Pro" w:cstheme="minorHAnsi"/>
          <w:sz w:val="20"/>
          <w:szCs w:val="20"/>
        </w:rPr>
        <w:tab/>
      </w:r>
      <w:r w:rsidR="00075891" w:rsidRPr="00C76FC1">
        <w:rPr>
          <w:rFonts w:ascii="Avenir Next LT Pro" w:hAnsi="Avenir Next LT Pro" w:cstheme="minorHAnsi"/>
          <w:sz w:val="20"/>
          <w:szCs w:val="20"/>
        </w:rPr>
        <w:tab/>
      </w:r>
      <w:r w:rsidR="00AE0DAC">
        <w:rPr>
          <w:rFonts w:ascii="Avenir Next LT Pro" w:hAnsi="Avenir Next LT Pro" w:cstheme="minorHAnsi"/>
          <w:b/>
          <w:bCs/>
          <w:sz w:val="20"/>
          <w:szCs w:val="20"/>
        </w:rPr>
        <w:t>VERKOCHT OV</w:t>
      </w:r>
    </w:p>
    <w:p w14:paraId="1FD9001B" w14:textId="77777777" w:rsidR="00C57B46" w:rsidRPr="00C76FC1" w:rsidRDefault="00C57B46" w:rsidP="00C57B46">
      <w:pPr>
        <w:pStyle w:val="Kop3"/>
        <w:rPr>
          <w:rFonts w:ascii="Avenir Next LT Pro" w:hAnsi="Avenir Next LT Pro" w:cstheme="minorHAnsi"/>
          <w:sz w:val="20"/>
        </w:rPr>
      </w:pPr>
      <w:r w:rsidRPr="00C76FC1">
        <w:rPr>
          <w:rFonts w:ascii="Avenir Next LT Pro" w:hAnsi="Avenir Next LT Pro" w:cstheme="minorHAnsi"/>
          <w:sz w:val="20"/>
        </w:rPr>
        <w:t>Vloeroppervlakte berging</w:t>
      </w:r>
      <w:r w:rsidRPr="00C76FC1">
        <w:rPr>
          <w:rFonts w:ascii="Avenir Next LT Pro" w:hAnsi="Avenir Next LT Pro" w:cstheme="minorHAnsi"/>
          <w:sz w:val="20"/>
        </w:rPr>
        <w:tab/>
      </w:r>
      <w:r w:rsidRPr="00C76FC1">
        <w:rPr>
          <w:rFonts w:ascii="Avenir Next LT Pro" w:hAnsi="Avenir Next LT Pro" w:cstheme="minorHAnsi"/>
          <w:sz w:val="20"/>
        </w:rPr>
        <w:tab/>
        <w:t>±     6 m²</w:t>
      </w:r>
    </w:p>
    <w:p w14:paraId="62E5C6B3" w14:textId="2203F1EF" w:rsidR="00C57B46" w:rsidRPr="00C76FC1" w:rsidRDefault="00C57B46" w:rsidP="00C57B46">
      <w:pPr>
        <w:rPr>
          <w:rFonts w:ascii="Avenir Next LT Pro" w:hAnsi="Avenir Next LT Pro" w:cstheme="minorHAnsi"/>
          <w:sz w:val="20"/>
          <w:szCs w:val="20"/>
        </w:rPr>
      </w:pPr>
      <w:r w:rsidRPr="00C76FC1">
        <w:rPr>
          <w:rFonts w:ascii="Avenir Next LT Pro" w:hAnsi="Avenir Next LT Pro" w:cstheme="minorHAnsi"/>
          <w:sz w:val="20"/>
          <w:szCs w:val="20"/>
        </w:rPr>
        <w:t>Tuin</w:t>
      </w:r>
      <w:r w:rsidRPr="00C76FC1">
        <w:rPr>
          <w:rFonts w:ascii="Avenir Next LT Pro" w:hAnsi="Avenir Next LT Pro" w:cstheme="minorHAnsi"/>
          <w:sz w:val="20"/>
          <w:szCs w:val="20"/>
        </w:rPr>
        <w:tab/>
      </w:r>
      <w:r w:rsidRPr="00C76FC1">
        <w:rPr>
          <w:rFonts w:ascii="Avenir Next LT Pro" w:hAnsi="Avenir Next LT Pro" w:cstheme="minorHAnsi"/>
          <w:sz w:val="20"/>
          <w:szCs w:val="20"/>
        </w:rPr>
        <w:tab/>
      </w:r>
      <w:r w:rsidRPr="00C76FC1">
        <w:rPr>
          <w:rFonts w:ascii="Avenir Next LT Pro" w:hAnsi="Avenir Next LT Pro" w:cstheme="minorHAnsi"/>
          <w:sz w:val="20"/>
          <w:szCs w:val="20"/>
        </w:rPr>
        <w:tab/>
      </w:r>
      <w:r w:rsidRPr="00C76FC1">
        <w:rPr>
          <w:rFonts w:ascii="Avenir Next LT Pro" w:hAnsi="Avenir Next LT Pro" w:cstheme="minorHAnsi"/>
          <w:sz w:val="20"/>
          <w:szCs w:val="20"/>
        </w:rPr>
        <w:tab/>
      </w:r>
      <w:r w:rsidRPr="00C76FC1">
        <w:rPr>
          <w:rFonts w:ascii="Avenir Next LT Pro" w:hAnsi="Avenir Next LT Pro" w:cstheme="minorHAnsi"/>
          <w:sz w:val="20"/>
          <w:szCs w:val="20"/>
        </w:rPr>
        <w:tab/>
        <w:t>±   84 m²</w:t>
      </w:r>
      <w:r w:rsidR="005209DD" w:rsidRPr="00C76FC1">
        <w:rPr>
          <w:rFonts w:ascii="Avenir Next LT Pro" w:hAnsi="Avenir Next LT Pro" w:cstheme="minorHAnsi"/>
          <w:sz w:val="20"/>
          <w:szCs w:val="20"/>
        </w:rPr>
        <w:br/>
      </w:r>
      <w:r w:rsidR="0096184B" w:rsidRPr="00C76FC1">
        <w:rPr>
          <w:rFonts w:ascii="Avenir Next LT Pro" w:hAnsi="Avenir Next LT Pro" w:cstheme="minorHAnsi"/>
          <w:sz w:val="20"/>
          <w:szCs w:val="20"/>
        </w:rPr>
        <w:t>*</w:t>
      </w:r>
      <w:r w:rsidR="005209DD" w:rsidRPr="00C76FC1">
        <w:rPr>
          <w:rFonts w:ascii="Avenir Next LT Pro" w:hAnsi="Avenir Next LT Pro" w:cstheme="minorHAnsi"/>
          <w:sz w:val="20"/>
          <w:szCs w:val="20"/>
        </w:rPr>
        <w:t>Inclusief Bruynzeel keuken stelpost</w:t>
      </w:r>
      <w:r w:rsidR="00FA07AA">
        <w:rPr>
          <w:rFonts w:ascii="Avenir Next LT Pro" w:hAnsi="Avenir Next LT Pro" w:cstheme="minorHAnsi"/>
          <w:sz w:val="20"/>
          <w:szCs w:val="20"/>
        </w:rPr>
        <w:tab/>
      </w:r>
      <w:r w:rsidR="005209DD" w:rsidRPr="00C76FC1">
        <w:rPr>
          <w:rFonts w:ascii="Avenir Next LT Pro" w:hAnsi="Avenir Next LT Pro" w:cstheme="minorHAnsi"/>
          <w:sz w:val="20"/>
          <w:szCs w:val="20"/>
        </w:rPr>
        <w:t>€ 12.850,-</w:t>
      </w:r>
    </w:p>
    <w:p w14:paraId="2404B864" w14:textId="700E0FAF" w:rsidR="00C57B46" w:rsidRPr="00C76FC1" w:rsidRDefault="005209DD" w:rsidP="00C57B46">
      <w:pPr>
        <w:rPr>
          <w:rFonts w:ascii="Avenir Next LT Pro" w:hAnsi="Avenir Next LT Pro" w:cstheme="minorHAnsi"/>
          <w:sz w:val="20"/>
          <w:szCs w:val="20"/>
        </w:rPr>
      </w:pPr>
      <w:r w:rsidRPr="00C76FC1">
        <w:rPr>
          <w:rFonts w:ascii="Avenir Next LT Pro" w:hAnsi="Avenir Next LT Pro" w:cstheme="minorHAnsi"/>
          <w:bCs/>
          <w:sz w:val="20"/>
          <w:szCs w:val="20"/>
          <w:u w:val="single"/>
        </w:rPr>
        <w:t xml:space="preserve">Exclusief </w:t>
      </w:r>
      <w:r w:rsidRPr="00C76FC1">
        <w:rPr>
          <w:rFonts w:ascii="Avenir Next LT Pro" w:hAnsi="Avenir Next LT Pro" w:cstheme="minorHAnsi"/>
          <w:bCs/>
          <w:sz w:val="20"/>
          <w:szCs w:val="20"/>
        </w:rPr>
        <w:t>een buitenparkeerplaats</w:t>
      </w:r>
      <w:r w:rsidRPr="00C76FC1">
        <w:rPr>
          <w:rFonts w:ascii="Avenir Next LT Pro" w:hAnsi="Avenir Next LT Pro" w:cstheme="minorHAnsi"/>
          <w:bCs/>
          <w:sz w:val="20"/>
          <w:szCs w:val="20"/>
        </w:rPr>
        <w:br/>
      </w:r>
    </w:p>
    <w:p w14:paraId="667CA369" w14:textId="77777777" w:rsidR="002B3E46" w:rsidRPr="00C76FC1" w:rsidRDefault="002B3E46" w:rsidP="00C57B46">
      <w:pPr>
        <w:rPr>
          <w:rFonts w:ascii="Avenir Next LT Pro" w:hAnsi="Avenir Next LT Pro" w:cstheme="minorHAnsi"/>
          <w:sz w:val="20"/>
          <w:szCs w:val="20"/>
        </w:rPr>
      </w:pPr>
    </w:p>
    <w:p w14:paraId="1DC9041A" w14:textId="1820DB76" w:rsidR="00C57B46" w:rsidRPr="00C76FC1" w:rsidRDefault="00BF20E4" w:rsidP="00C57B46">
      <w:pPr>
        <w:rPr>
          <w:rFonts w:ascii="Avenir Next LT Pro" w:hAnsi="Avenir Next LT Pro" w:cstheme="minorHAnsi"/>
          <w:b/>
          <w:bCs/>
          <w:sz w:val="20"/>
          <w:szCs w:val="20"/>
        </w:rPr>
      </w:pPr>
      <w:r w:rsidRPr="00C76FC1">
        <w:rPr>
          <w:rFonts w:ascii="Avenir Next LT Pro" w:hAnsi="Avenir Next LT Pro" w:cstheme="minorHAnsi"/>
          <w:b/>
          <w:bCs/>
          <w:sz w:val="20"/>
          <w:szCs w:val="20"/>
        </w:rPr>
        <w:t>1</w:t>
      </w:r>
      <w:r w:rsidR="008F643F" w:rsidRPr="00C76FC1">
        <w:rPr>
          <w:rFonts w:ascii="Avenir Next LT Pro" w:hAnsi="Avenir Next LT Pro" w:cstheme="minorHAnsi"/>
          <w:b/>
          <w:bCs/>
          <w:sz w:val="20"/>
          <w:szCs w:val="20"/>
          <w:vertAlign w:val="superscript"/>
        </w:rPr>
        <w:t xml:space="preserve">e </w:t>
      </w:r>
      <w:r w:rsidRPr="00C76FC1">
        <w:rPr>
          <w:rFonts w:ascii="Avenir Next LT Pro" w:hAnsi="Avenir Next LT Pro" w:cstheme="minorHAnsi"/>
          <w:b/>
          <w:bCs/>
          <w:sz w:val="20"/>
          <w:szCs w:val="20"/>
        </w:rPr>
        <w:t>VERDIEPING:</w:t>
      </w:r>
    </w:p>
    <w:p w14:paraId="3F8FFAC9" w14:textId="77777777" w:rsidR="00C07098" w:rsidRPr="00C76FC1" w:rsidRDefault="00C07098" w:rsidP="00C57B46">
      <w:pPr>
        <w:rPr>
          <w:rFonts w:ascii="Avenir Next LT Pro" w:hAnsi="Avenir Next LT Pro" w:cstheme="minorHAnsi"/>
          <w:sz w:val="20"/>
          <w:szCs w:val="20"/>
        </w:rPr>
      </w:pPr>
    </w:p>
    <w:p w14:paraId="43AF21D3" w14:textId="6232530D" w:rsidR="00C57B46" w:rsidRPr="00C76FC1" w:rsidRDefault="00C57B46" w:rsidP="00C57B46">
      <w:pPr>
        <w:rPr>
          <w:rFonts w:ascii="Avenir Next LT Pro" w:hAnsi="Avenir Next LT Pro" w:cstheme="minorHAnsi"/>
          <w:b/>
          <w:bCs/>
          <w:sz w:val="20"/>
          <w:szCs w:val="20"/>
          <w:u w:val="single"/>
        </w:rPr>
      </w:pPr>
      <w:r w:rsidRPr="00C76FC1">
        <w:rPr>
          <w:rFonts w:ascii="Avenir Next LT Pro" w:hAnsi="Avenir Next LT Pro" w:cstheme="minorHAnsi"/>
          <w:b/>
          <w:bCs/>
          <w:sz w:val="20"/>
          <w:szCs w:val="20"/>
          <w:u w:val="single"/>
        </w:rPr>
        <w:t xml:space="preserve">Bouwnummer 3 </w:t>
      </w:r>
      <w:r w:rsidRPr="00C76FC1">
        <w:rPr>
          <w:rFonts w:ascii="Avenir Next LT Pro" w:hAnsi="Avenir Next LT Pro" w:cstheme="minorHAnsi"/>
          <w:b/>
          <w:bCs/>
          <w:sz w:val="20"/>
          <w:szCs w:val="20"/>
        </w:rPr>
        <w:t xml:space="preserve"> </w:t>
      </w:r>
      <w:r w:rsidRPr="00C76FC1">
        <w:rPr>
          <w:rFonts w:ascii="Avenir Next LT Pro" w:hAnsi="Avenir Next LT Pro" w:cstheme="minorHAnsi"/>
          <w:b/>
          <w:bCs/>
          <w:sz w:val="20"/>
          <w:szCs w:val="20"/>
        </w:rPr>
        <w:tab/>
      </w:r>
      <w:r w:rsidRPr="00C76FC1">
        <w:rPr>
          <w:rFonts w:ascii="Avenir Next LT Pro" w:hAnsi="Avenir Next LT Pro" w:cstheme="minorHAnsi"/>
          <w:b/>
          <w:bCs/>
          <w:sz w:val="20"/>
          <w:szCs w:val="20"/>
        </w:rPr>
        <w:tab/>
      </w:r>
      <w:r w:rsidRPr="00C76FC1">
        <w:rPr>
          <w:rFonts w:ascii="Avenir Next LT Pro" w:hAnsi="Avenir Next LT Pro" w:cstheme="minorHAnsi"/>
          <w:b/>
          <w:bCs/>
          <w:sz w:val="20"/>
          <w:szCs w:val="20"/>
        </w:rPr>
        <w:tab/>
      </w:r>
      <w:r w:rsidRPr="00C76FC1">
        <w:rPr>
          <w:rFonts w:ascii="Avenir Next LT Pro" w:hAnsi="Avenir Next LT Pro" w:cstheme="minorHAnsi"/>
          <w:b/>
          <w:bCs/>
          <w:sz w:val="20"/>
          <w:szCs w:val="20"/>
        </w:rPr>
        <w:tab/>
      </w:r>
      <w:r w:rsidRPr="00C76FC1">
        <w:rPr>
          <w:rFonts w:ascii="Avenir Next LT Pro" w:hAnsi="Avenir Next LT Pro" w:cstheme="minorHAnsi"/>
          <w:b/>
          <w:bCs/>
          <w:sz w:val="20"/>
          <w:szCs w:val="20"/>
        </w:rPr>
        <w:tab/>
      </w:r>
      <w:r w:rsidRPr="00C76FC1">
        <w:rPr>
          <w:rFonts w:ascii="Avenir Next LT Pro" w:hAnsi="Avenir Next LT Pro" w:cstheme="minorHAnsi"/>
          <w:b/>
          <w:bCs/>
          <w:sz w:val="20"/>
          <w:szCs w:val="20"/>
        </w:rPr>
        <w:tab/>
      </w:r>
      <w:r w:rsidRPr="00C76FC1">
        <w:rPr>
          <w:rFonts w:ascii="Avenir Next LT Pro" w:hAnsi="Avenir Next LT Pro" w:cstheme="minorHAnsi"/>
          <w:b/>
          <w:bCs/>
          <w:sz w:val="20"/>
          <w:szCs w:val="20"/>
        </w:rPr>
        <w:tab/>
      </w:r>
      <w:r w:rsidRPr="00C76FC1">
        <w:rPr>
          <w:rFonts w:ascii="Avenir Next LT Pro" w:hAnsi="Avenir Next LT Pro" w:cstheme="minorHAnsi"/>
          <w:b/>
          <w:bCs/>
          <w:sz w:val="20"/>
          <w:szCs w:val="20"/>
        </w:rPr>
        <w:tab/>
      </w:r>
      <w:r w:rsidRPr="00C76FC1">
        <w:rPr>
          <w:rFonts w:ascii="Avenir Next LT Pro" w:hAnsi="Avenir Next LT Pro" w:cstheme="minorHAnsi"/>
          <w:b/>
          <w:bCs/>
          <w:sz w:val="20"/>
          <w:szCs w:val="20"/>
        </w:rPr>
        <w:tab/>
      </w:r>
    </w:p>
    <w:p w14:paraId="30B18753" w14:textId="72D369E7" w:rsidR="00C57B46" w:rsidRPr="00C76FC1" w:rsidRDefault="00C57B46" w:rsidP="00C57B46">
      <w:pPr>
        <w:rPr>
          <w:rFonts w:ascii="Avenir Next LT Pro" w:hAnsi="Avenir Next LT Pro" w:cstheme="minorHAnsi"/>
          <w:sz w:val="20"/>
          <w:szCs w:val="20"/>
        </w:rPr>
      </w:pPr>
      <w:r w:rsidRPr="00C76FC1">
        <w:rPr>
          <w:rFonts w:ascii="Avenir Next LT Pro" w:hAnsi="Avenir Next LT Pro" w:cstheme="minorHAnsi"/>
          <w:sz w:val="20"/>
          <w:szCs w:val="20"/>
        </w:rPr>
        <w:t>Vloeroppervlakte appartement</w:t>
      </w:r>
      <w:r w:rsidR="00C76FC1">
        <w:rPr>
          <w:rFonts w:ascii="Avenir Next LT Pro" w:hAnsi="Avenir Next LT Pro" w:cstheme="minorHAnsi"/>
          <w:sz w:val="20"/>
          <w:szCs w:val="20"/>
        </w:rPr>
        <w:tab/>
      </w:r>
      <w:r w:rsidRPr="00C76FC1">
        <w:rPr>
          <w:rFonts w:ascii="Avenir Next LT Pro" w:hAnsi="Avenir Next LT Pro" w:cstheme="minorHAnsi"/>
          <w:sz w:val="20"/>
          <w:szCs w:val="20"/>
        </w:rPr>
        <w:tab/>
        <w:t>± 145 m²</w:t>
      </w:r>
      <w:r w:rsidR="00331A87" w:rsidRPr="00C76FC1">
        <w:rPr>
          <w:rFonts w:ascii="Avenir Next LT Pro" w:hAnsi="Avenir Next LT Pro" w:cstheme="minorHAnsi"/>
          <w:sz w:val="20"/>
          <w:szCs w:val="20"/>
        </w:rPr>
        <w:tab/>
      </w:r>
      <w:r w:rsidR="00331A87" w:rsidRPr="00C76FC1">
        <w:rPr>
          <w:rFonts w:ascii="Avenir Next LT Pro" w:hAnsi="Avenir Next LT Pro" w:cstheme="minorHAnsi"/>
          <w:sz w:val="20"/>
          <w:szCs w:val="20"/>
        </w:rPr>
        <w:tab/>
      </w:r>
      <w:r w:rsidR="00331A87" w:rsidRPr="00C76FC1">
        <w:rPr>
          <w:rFonts w:ascii="Avenir Next LT Pro" w:hAnsi="Avenir Next LT Pro" w:cstheme="minorHAnsi"/>
          <w:sz w:val="20"/>
          <w:szCs w:val="20"/>
        </w:rPr>
        <w:tab/>
      </w:r>
      <w:r w:rsidR="00331A87" w:rsidRPr="00C76FC1">
        <w:rPr>
          <w:rFonts w:ascii="Avenir Next LT Pro" w:hAnsi="Avenir Next LT Pro" w:cstheme="minorHAnsi"/>
          <w:sz w:val="20"/>
          <w:szCs w:val="20"/>
        </w:rPr>
        <w:tab/>
      </w:r>
      <w:r w:rsidR="00331A87" w:rsidRPr="00C76FC1">
        <w:rPr>
          <w:rFonts w:ascii="Avenir Next LT Pro" w:hAnsi="Avenir Next LT Pro" w:cstheme="minorHAnsi"/>
          <w:b/>
          <w:bCs/>
          <w:sz w:val="20"/>
          <w:szCs w:val="20"/>
        </w:rPr>
        <w:tab/>
        <w:t>€ 8</w:t>
      </w:r>
      <w:r w:rsidR="005E205E">
        <w:rPr>
          <w:rFonts w:ascii="Avenir Next LT Pro" w:hAnsi="Avenir Next LT Pro" w:cstheme="minorHAnsi"/>
          <w:b/>
          <w:bCs/>
          <w:sz w:val="20"/>
          <w:szCs w:val="20"/>
        </w:rPr>
        <w:t>47</w:t>
      </w:r>
      <w:r w:rsidR="00331A87" w:rsidRPr="00C76FC1">
        <w:rPr>
          <w:rFonts w:ascii="Avenir Next LT Pro" w:hAnsi="Avenir Next LT Pro" w:cstheme="minorHAnsi"/>
          <w:b/>
          <w:bCs/>
          <w:sz w:val="20"/>
          <w:szCs w:val="20"/>
        </w:rPr>
        <w:t>.500,-</w:t>
      </w:r>
    </w:p>
    <w:p w14:paraId="25A155AB" w14:textId="77777777" w:rsidR="00C57B46" w:rsidRPr="00C76FC1" w:rsidRDefault="00C57B46" w:rsidP="00C57B46">
      <w:pPr>
        <w:pStyle w:val="Kop3"/>
        <w:rPr>
          <w:rFonts w:ascii="Avenir Next LT Pro" w:hAnsi="Avenir Next LT Pro" w:cstheme="minorHAnsi"/>
          <w:sz w:val="20"/>
        </w:rPr>
      </w:pPr>
      <w:r w:rsidRPr="00C76FC1">
        <w:rPr>
          <w:rFonts w:ascii="Avenir Next LT Pro" w:hAnsi="Avenir Next LT Pro" w:cstheme="minorHAnsi"/>
          <w:sz w:val="20"/>
        </w:rPr>
        <w:t>Vloeroppervlakte berging</w:t>
      </w:r>
      <w:r w:rsidRPr="00C76FC1">
        <w:rPr>
          <w:rFonts w:ascii="Avenir Next LT Pro" w:hAnsi="Avenir Next LT Pro" w:cstheme="minorHAnsi"/>
          <w:sz w:val="20"/>
        </w:rPr>
        <w:tab/>
      </w:r>
      <w:r w:rsidRPr="00C76FC1">
        <w:rPr>
          <w:rFonts w:ascii="Avenir Next LT Pro" w:hAnsi="Avenir Next LT Pro" w:cstheme="minorHAnsi"/>
          <w:sz w:val="20"/>
        </w:rPr>
        <w:tab/>
        <w:t>±     5 m²</w:t>
      </w:r>
    </w:p>
    <w:p w14:paraId="396044C8" w14:textId="67CAFC94" w:rsidR="00C57B46" w:rsidRPr="00C76FC1" w:rsidRDefault="00C57B46" w:rsidP="00C57B46">
      <w:pPr>
        <w:rPr>
          <w:rFonts w:ascii="Avenir Next LT Pro" w:hAnsi="Avenir Next LT Pro" w:cstheme="minorHAnsi"/>
          <w:sz w:val="20"/>
          <w:szCs w:val="20"/>
        </w:rPr>
      </w:pPr>
      <w:r w:rsidRPr="00C76FC1">
        <w:rPr>
          <w:rFonts w:ascii="Avenir Next LT Pro" w:hAnsi="Avenir Next LT Pro" w:cstheme="minorHAnsi"/>
          <w:sz w:val="20"/>
          <w:szCs w:val="20"/>
        </w:rPr>
        <w:t>Vloeroppervlakte balkon</w:t>
      </w:r>
      <w:r w:rsidRPr="00C76FC1">
        <w:rPr>
          <w:rFonts w:ascii="Avenir Next LT Pro" w:hAnsi="Avenir Next LT Pro" w:cstheme="minorHAnsi"/>
          <w:sz w:val="20"/>
          <w:szCs w:val="20"/>
        </w:rPr>
        <w:tab/>
      </w:r>
      <w:r w:rsidRPr="00C76FC1">
        <w:rPr>
          <w:rFonts w:ascii="Avenir Next LT Pro" w:hAnsi="Avenir Next LT Pro" w:cstheme="minorHAnsi"/>
          <w:sz w:val="20"/>
          <w:szCs w:val="20"/>
        </w:rPr>
        <w:tab/>
        <w:t>±   34 m²</w:t>
      </w:r>
    </w:p>
    <w:p w14:paraId="7148A164" w14:textId="310A04BE" w:rsidR="005209DD" w:rsidRPr="00C76FC1" w:rsidRDefault="0096184B" w:rsidP="00C57B46">
      <w:pPr>
        <w:rPr>
          <w:rFonts w:ascii="Avenir Next LT Pro" w:hAnsi="Avenir Next LT Pro" w:cstheme="minorHAnsi"/>
          <w:sz w:val="20"/>
          <w:szCs w:val="20"/>
        </w:rPr>
      </w:pPr>
      <w:r w:rsidRPr="00C76FC1">
        <w:rPr>
          <w:rFonts w:ascii="Avenir Next LT Pro" w:hAnsi="Avenir Next LT Pro" w:cstheme="minorHAnsi"/>
          <w:sz w:val="20"/>
          <w:szCs w:val="20"/>
        </w:rPr>
        <w:t>*</w:t>
      </w:r>
      <w:r w:rsidR="005209DD" w:rsidRPr="00C76FC1">
        <w:rPr>
          <w:rFonts w:ascii="Avenir Next LT Pro" w:hAnsi="Avenir Next LT Pro" w:cstheme="minorHAnsi"/>
          <w:sz w:val="20"/>
          <w:szCs w:val="20"/>
        </w:rPr>
        <w:t>Inclusief Bruynzeel keukenstelpost</w:t>
      </w:r>
      <w:r w:rsidR="005209DD" w:rsidRPr="00C76FC1">
        <w:rPr>
          <w:rFonts w:ascii="Avenir Next LT Pro" w:hAnsi="Avenir Next LT Pro" w:cstheme="minorHAnsi"/>
          <w:sz w:val="20"/>
          <w:szCs w:val="20"/>
        </w:rPr>
        <w:tab/>
        <w:t>€ 12.350,-</w:t>
      </w:r>
    </w:p>
    <w:p w14:paraId="3D3B8752" w14:textId="046E2C63" w:rsidR="00C57B46" w:rsidRDefault="005209DD" w:rsidP="00C57B46">
      <w:pPr>
        <w:rPr>
          <w:rFonts w:ascii="Avenir Next LT Pro" w:hAnsi="Avenir Next LT Pro" w:cstheme="minorHAnsi"/>
          <w:sz w:val="20"/>
          <w:szCs w:val="20"/>
        </w:rPr>
      </w:pPr>
      <w:r w:rsidRPr="00C76FC1">
        <w:rPr>
          <w:rFonts w:ascii="Avenir Next LT Pro" w:hAnsi="Avenir Next LT Pro" w:cstheme="minorHAnsi"/>
          <w:sz w:val="20"/>
          <w:szCs w:val="20"/>
        </w:rPr>
        <w:t>Inclusief 1 buitenparkeerplaats</w:t>
      </w:r>
      <w:r w:rsidRPr="00C76FC1">
        <w:rPr>
          <w:rFonts w:ascii="Avenir Next LT Pro" w:hAnsi="Avenir Next LT Pro" w:cstheme="minorHAnsi"/>
          <w:sz w:val="20"/>
          <w:szCs w:val="20"/>
        </w:rPr>
        <w:br/>
      </w:r>
    </w:p>
    <w:p w14:paraId="11A997F3" w14:textId="77777777" w:rsidR="002F61E3" w:rsidRPr="00C76FC1" w:rsidRDefault="002F61E3" w:rsidP="00C57B46">
      <w:pPr>
        <w:rPr>
          <w:rFonts w:ascii="Avenir Next LT Pro" w:hAnsi="Avenir Next LT Pro" w:cstheme="minorHAnsi"/>
          <w:sz w:val="20"/>
          <w:szCs w:val="20"/>
        </w:rPr>
      </w:pPr>
    </w:p>
    <w:p w14:paraId="28AF4B22" w14:textId="77777777" w:rsidR="002B0797" w:rsidRPr="00C76FC1" w:rsidRDefault="002B0797" w:rsidP="002B0797">
      <w:pPr>
        <w:rPr>
          <w:rFonts w:ascii="Avenir Next LT Pro" w:hAnsi="Avenir Next LT Pro" w:cstheme="minorHAnsi"/>
          <w:b/>
          <w:bCs/>
          <w:sz w:val="20"/>
          <w:szCs w:val="20"/>
          <w:u w:val="single"/>
        </w:rPr>
      </w:pPr>
      <w:r w:rsidRPr="00C76FC1">
        <w:rPr>
          <w:rFonts w:ascii="Avenir Next LT Pro" w:hAnsi="Avenir Next LT Pro" w:cstheme="minorHAnsi"/>
          <w:b/>
          <w:bCs/>
          <w:sz w:val="20"/>
          <w:szCs w:val="20"/>
          <w:u w:val="single"/>
        </w:rPr>
        <w:t xml:space="preserve">Bouwnummer 4 </w:t>
      </w:r>
      <w:r w:rsidRPr="00C76FC1">
        <w:rPr>
          <w:rFonts w:ascii="Avenir Next LT Pro" w:hAnsi="Avenir Next LT Pro" w:cstheme="minorHAnsi"/>
          <w:b/>
          <w:bCs/>
          <w:sz w:val="20"/>
          <w:szCs w:val="20"/>
        </w:rPr>
        <w:t xml:space="preserve">  </w:t>
      </w:r>
      <w:r w:rsidRPr="00C76FC1">
        <w:rPr>
          <w:rFonts w:ascii="Avenir Next LT Pro" w:hAnsi="Avenir Next LT Pro" w:cstheme="minorHAnsi"/>
          <w:bCs/>
          <w:sz w:val="20"/>
          <w:szCs w:val="20"/>
        </w:rPr>
        <w:tab/>
      </w:r>
      <w:r w:rsidRPr="00C76FC1">
        <w:rPr>
          <w:rFonts w:ascii="Avenir Next LT Pro" w:hAnsi="Avenir Next LT Pro" w:cstheme="minorHAnsi"/>
          <w:bCs/>
          <w:sz w:val="20"/>
          <w:szCs w:val="20"/>
        </w:rPr>
        <w:tab/>
      </w:r>
      <w:r w:rsidRPr="00C76FC1">
        <w:rPr>
          <w:rFonts w:ascii="Avenir Next LT Pro" w:hAnsi="Avenir Next LT Pro" w:cstheme="minorHAnsi"/>
          <w:bCs/>
          <w:sz w:val="20"/>
          <w:szCs w:val="20"/>
        </w:rPr>
        <w:tab/>
      </w:r>
      <w:r w:rsidRPr="00C76FC1">
        <w:rPr>
          <w:rFonts w:ascii="Avenir Next LT Pro" w:hAnsi="Avenir Next LT Pro" w:cstheme="minorHAnsi"/>
          <w:bCs/>
          <w:sz w:val="20"/>
          <w:szCs w:val="20"/>
        </w:rPr>
        <w:tab/>
      </w:r>
      <w:r w:rsidRPr="00C76FC1">
        <w:rPr>
          <w:rFonts w:ascii="Avenir Next LT Pro" w:hAnsi="Avenir Next LT Pro" w:cstheme="minorHAnsi"/>
          <w:bCs/>
          <w:sz w:val="20"/>
          <w:szCs w:val="20"/>
        </w:rPr>
        <w:tab/>
      </w:r>
      <w:r w:rsidRPr="00C76FC1">
        <w:rPr>
          <w:rFonts w:ascii="Avenir Next LT Pro" w:hAnsi="Avenir Next LT Pro" w:cstheme="minorHAnsi"/>
          <w:bCs/>
          <w:sz w:val="20"/>
          <w:szCs w:val="20"/>
        </w:rPr>
        <w:tab/>
      </w:r>
      <w:r w:rsidRPr="00C76FC1">
        <w:rPr>
          <w:rFonts w:ascii="Avenir Next LT Pro" w:hAnsi="Avenir Next LT Pro" w:cstheme="minorHAnsi"/>
          <w:bCs/>
          <w:sz w:val="20"/>
          <w:szCs w:val="20"/>
        </w:rPr>
        <w:tab/>
      </w:r>
      <w:r w:rsidRPr="00C76FC1">
        <w:rPr>
          <w:rFonts w:ascii="Avenir Next LT Pro" w:hAnsi="Avenir Next LT Pro" w:cstheme="minorHAnsi"/>
          <w:b/>
          <w:bCs/>
          <w:sz w:val="20"/>
          <w:szCs w:val="20"/>
        </w:rPr>
        <w:tab/>
      </w:r>
      <w:r w:rsidRPr="00C76FC1">
        <w:rPr>
          <w:rFonts w:ascii="Avenir Next LT Pro" w:hAnsi="Avenir Next LT Pro" w:cstheme="minorHAnsi"/>
          <w:b/>
          <w:bCs/>
          <w:sz w:val="20"/>
          <w:szCs w:val="20"/>
        </w:rPr>
        <w:tab/>
      </w:r>
    </w:p>
    <w:p w14:paraId="67E211B8" w14:textId="12D46418" w:rsidR="002B0797" w:rsidRPr="00C76FC1" w:rsidRDefault="002B0797" w:rsidP="002B0797">
      <w:pPr>
        <w:rPr>
          <w:rFonts w:ascii="Avenir Next LT Pro" w:hAnsi="Avenir Next LT Pro" w:cstheme="minorHAnsi"/>
          <w:sz w:val="20"/>
          <w:szCs w:val="20"/>
        </w:rPr>
      </w:pPr>
      <w:r w:rsidRPr="00C76FC1">
        <w:rPr>
          <w:rFonts w:ascii="Avenir Next LT Pro" w:hAnsi="Avenir Next LT Pro" w:cstheme="minorHAnsi"/>
          <w:sz w:val="20"/>
          <w:szCs w:val="20"/>
        </w:rPr>
        <w:t>Vloeroppervlakte appartement</w:t>
      </w:r>
      <w:r w:rsidRPr="00C76FC1">
        <w:rPr>
          <w:rFonts w:ascii="Avenir Next LT Pro" w:hAnsi="Avenir Next LT Pro" w:cstheme="minorHAnsi"/>
          <w:sz w:val="20"/>
          <w:szCs w:val="20"/>
        </w:rPr>
        <w:tab/>
      </w:r>
      <w:r w:rsidR="00C76FC1">
        <w:rPr>
          <w:rFonts w:ascii="Avenir Next LT Pro" w:hAnsi="Avenir Next LT Pro" w:cstheme="minorHAnsi"/>
          <w:sz w:val="20"/>
          <w:szCs w:val="20"/>
        </w:rPr>
        <w:tab/>
      </w:r>
      <w:r w:rsidRPr="00C76FC1">
        <w:rPr>
          <w:rFonts w:ascii="Avenir Next LT Pro" w:hAnsi="Avenir Next LT Pro" w:cstheme="minorHAnsi"/>
          <w:sz w:val="20"/>
          <w:szCs w:val="20"/>
        </w:rPr>
        <w:t>± 136 m²</w:t>
      </w:r>
      <w:r w:rsidRPr="00C76FC1">
        <w:rPr>
          <w:rFonts w:ascii="Avenir Next LT Pro" w:hAnsi="Avenir Next LT Pro" w:cstheme="minorHAnsi"/>
          <w:sz w:val="20"/>
          <w:szCs w:val="20"/>
        </w:rPr>
        <w:tab/>
      </w:r>
      <w:r w:rsidRPr="00C76FC1">
        <w:rPr>
          <w:rFonts w:ascii="Avenir Next LT Pro" w:hAnsi="Avenir Next LT Pro" w:cstheme="minorHAnsi"/>
          <w:sz w:val="20"/>
          <w:szCs w:val="20"/>
        </w:rPr>
        <w:tab/>
      </w:r>
      <w:r w:rsidRPr="00C76FC1">
        <w:rPr>
          <w:rFonts w:ascii="Avenir Next LT Pro" w:hAnsi="Avenir Next LT Pro" w:cstheme="minorHAnsi"/>
          <w:sz w:val="20"/>
          <w:szCs w:val="20"/>
        </w:rPr>
        <w:tab/>
      </w:r>
      <w:r w:rsidRPr="00C76FC1">
        <w:rPr>
          <w:rFonts w:ascii="Avenir Next LT Pro" w:hAnsi="Avenir Next LT Pro" w:cstheme="minorHAnsi"/>
          <w:sz w:val="20"/>
          <w:szCs w:val="20"/>
        </w:rPr>
        <w:tab/>
      </w:r>
      <w:r w:rsidRPr="00C76FC1">
        <w:rPr>
          <w:rFonts w:ascii="Avenir Next LT Pro" w:hAnsi="Avenir Next LT Pro" w:cstheme="minorHAnsi"/>
          <w:sz w:val="20"/>
          <w:szCs w:val="20"/>
        </w:rPr>
        <w:tab/>
      </w:r>
      <w:r w:rsidRPr="00C76FC1">
        <w:rPr>
          <w:rFonts w:ascii="Avenir Next LT Pro" w:hAnsi="Avenir Next LT Pro" w:cstheme="minorHAnsi"/>
          <w:b/>
          <w:bCs/>
          <w:sz w:val="20"/>
          <w:szCs w:val="20"/>
        </w:rPr>
        <w:t>€ 834.500,-</w:t>
      </w:r>
    </w:p>
    <w:p w14:paraId="66CEACCA" w14:textId="77777777" w:rsidR="002B0797" w:rsidRPr="00C76FC1" w:rsidRDefault="002B0797" w:rsidP="002B0797">
      <w:pPr>
        <w:pStyle w:val="Kop3"/>
        <w:rPr>
          <w:rFonts w:ascii="Avenir Next LT Pro" w:hAnsi="Avenir Next LT Pro" w:cstheme="minorHAnsi"/>
          <w:sz w:val="20"/>
        </w:rPr>
      </w:pPr>
      <w:r w:rsidRPr="00C76FC1">
        <w:rPr>
          <w:rFonts w:ascii="Avenir Next LT Pro" w:hAnsi="Avenir Next LT Pro" w:cstheme="minorHAnsi"/>
          <w:sz w:val="20"/>
        </w:rPr>
        <w:t>Vloeroppervlakte berging</w:t>
      </w:r>
      <w:r w:rsidRPr="00C76FC1">
        <w:rPr>
          <w:rFonts w:ascii="Avenir Next LT Pro" w:hAnsi="Avenir Next LT Pro" w:cstheme="minorHAnsi"/>
          <w:sz w:val="20"/>
        </w:rPr>
        <w:tab/>
      </w:r>
      <w:r w:rsidRPr="00C76FC1">
        <w:rPr>
          <w:rFonts w:ascii="Avenir Next LT Pro" w:hAnsi="Avenir Next LT Pro" w:cstheme="minorHAnsi"/>
          <w:sz w:val="20"/>
        </w:rPr>
        <w:tab/>
        <w:t>±     6 m²</w:t>
      </w:r>
    </w:p>
    <w:p w14:paraId="21C79F45" w14:textId="77777777" w:rsidR="002B0797" w:rsidRPr="00C76FC1" w:rsidRDefault="002B0797" w:rsidP="002B0797">
      <w:pPr>
        <w:pStyle w:val="Kop3"/>
        <w:rPr>
          <w:rFonts w:ascii="Avenir Next LT Pro" w:hAnsi="Avenir Next LT Pro" w:cstheme="minorHAnsi"/>
          <w:sz w:val="20"/>
        </w:rPr>
      </w:pPr>
      <w:r w:rsidRPr="00C76FC1">
        <w:rPr>
          <w:rFonts w:ascii="Avenir Next LT Pro" w:hAnsi="Avenir Next LT Pro" w:cstheme="minorHAnsi"/>
          <w:sz w:val="20"/>
        </w:rPr>
        <w:t xml:space="preserve">Vloeroppervlakte balkon </w:t>
      </w:r>
      <w:r w:rsidRPr="00C76FC1">
        <w:rPr>
          <w:rFonts w:ascii="Avenir Next LT Pro" w:hAnsi="Avenir Next LT Pro" w:cstheme="minorHAnsi"/>
          <w:sz w:val="20"/>
        </w:rPr>
        <w:tab/>
      </w:r>
      <w:r w:rsidRPr="00C76FC1">
        <w:rPr>
          <w:rFonts w:ascii="Avenir Next LT Pro" w:hAnsi="Avenir Next LT Pro" w:cstheme="minorHAnsi"/>
          <w:sz w:val="20"/>
        </w:rPr>
        <w:tab/>
        <w:t>±   19 m²</w:t>
      </w:r>
    </w:p>
    <w:p w14:paraId="0235E466" w14:textId="77777777" w:rsidR="002B0797" w:rsidRPr="00C76FC1" w:rsidRDefault="002B0797" w:rsidP="002B0797">
      <w:pPr>
        <w:rPr>
          <w:rFonts w:ascii="Avenir Next LT Pro" w:hAnsi="Avenir Next LT Pro" w:cstheme="minorHAnsi"/>
          <w:sz w:val="20"/>
          <w:szCs w:val="20"/>
        </w:rPr>
      </w:pPr>
      <w:r w:rsidRPr="00C76FC1">
        <w:rPr>
          <w:rFonts w:ascii="Avenir Next LT Pro" w:hAnsi="Avenir Next LT Pro" w:cstheme="minorHAnsi"/>
          <w:sz w:val="20"/>
          <w:szCs w:val="20"/>
        </w:rPr>
        <w:t>*Inclusief Bruynzeel keukenstelpost</w:t>
      </w:r>
      <w:r w:rsidRPr="00C76FC1">
        <w:rPr>
          <w:rFonts w:ascii="Avenir Next LT Pro" w:hAnsi="Avenir Next LT Pro" w:cstheme="minorHAnsi"/>
          <w:sz w:val="20"/>
          <w:szCs w:val="20"/>
        </w:rPr>
        <w:tab/>
        <w:t>€ 12.750,-</w:t>
      </w:r>
      <w:r w:rsidRPr="00C76FC1">
        <w:rPr>
          <w:rFonts w:ascii="Avenir Next LT Pro" w:hAnsi="Avenir Next LT Pro" w:cstheme="minorHAnsi"/>
          <w:sz w:val="20"/>
          <w:szCs w:val="20"/>
        </w:rPr>
        <w:br/>
        <w:t>Inclusief 1 buitenparkeerplaats</w:t>
      </w:r>
    </w:p>
    <w:p w14:paraId="4C642B87" w14:textId="77777777" w:rsidR="002B3E46" w:rsidRPr="00C76FC1" w:rsidRDefault="002B3E46" w:rsidP="00C57B46">
      <w:pPr>
        <w:rPr>
          <w:rFonts w:ascii="Avenir Next LT Pro" w:hAnsi="Avenir Next LT Pro" w:cstheme="minorHAnsi"/>
          <w:sz w:val="20"/>
          <w:szCs w:val="20"/>
        </w:rPr>
      </w:pPr>
    </w:p>
    <w:p w14:paraId="3C253F67" w14:textId="77777777" w:rsidR="002B3E46" w:rsidRPr="00C76FC1" w:rsidRDefault="002B3E46">
      <w:pPr>
        <w:rPr>
          <w:rFonts w:ascii="Avenir Next LT Pro" w:hAnsi="Avenir Next LT Pro" w:cstheme="minorHAnsi"/>
          <w:sz w:val="20"/>
          <w:szCs w:val="20"/>
        </w:rPr>
      </w:pPr>
      <w:r w:rsidRPr="00C76FC1">
        <w:rPr>
          <w:rFonts w:ascii="Avenir Next LT Pro" w:hAnsi="Avenir Next LT Pro" w:cstheme="minorHAnsi"/>
          <w:sz w:val="20"/>
          <w:szCs w:val="20"/>
        </w:rPr>
        <w:br w:type="page"/>
      </w:r>
    </w:p>
    <w:p w14:paraId="2C540E70" w14:textId="386C7C9F" w:rsidR="00C07098" w:rsidRPr="00C76FC1" w:rsidRDefault="002B3E46" w:rsidP="0096184B">
      <w:pPr>
        <w:pStyle w:val="Ondertitel"/>
        <w:rPr>
          <w:rFonts w:ascii="Avenir Next LT Pro" w:hAnsi="Avenir Next LT Pro"/>
          <w:sz w:val="24"/>
          <w:szCs w:val="24"/>
        </w:rPr>
      </w:pPr>
      <w:r w:rsidRPr="00C76FC1">
        <w:rPr>
          <w:rFonts w:ascii="Avenir Next LT Pro" w:hAnsi="Avenir Next LT Pro"/>
          <w:sz w:val="24"/>
          <w:szCs w:val="24"/>
        </w:rPr>
        <w:lastRenderedPageBreak/>
        <w:t>Prijslijst  6 luxe koopappartementen</w:t>
      </w:r>
      <w:r w:rsidR="0096184B" w:rsidRPr="00C76FC1">
        <w:rPr>
          <w:rFonts w:ascii="Avenir Next LT Pro" w:hAnsi="Avenir Next LT Pro"/>
          <w:sz w:val="24"/>
          <w:szCs w:val="24"/>
        </w:rPr>
        <w:t xml:space="preserve"> </w:t>
      </w:r>
      <w:proofErr w:type="spellStart"/>
      <w:r w:rsidR="0096184B" w:rsidRPr="00C76FC1">
        <w:rPr>
          <w:rFonts w:ascii="Avenir Next LT Pro" w:hAnsi="Avenir Next LT Pro"/>
          <w:sz w:val="24"/>
          <w:szCs w:val="24"/>
        </w:rPr>
        <w:t>Residence</w:t>
      </w:r>
      <w:proofErr w:type="spellEnd"/>
      <w:r w:rsidRPr="00C76FC1">
        <w:rPr>
          <w:rFonts w:ascii="Avenir Next LT Pro" w:hAnsi="Avenir Next LT Pro"/>
          <w:sz w:val="24"/>
          <w:szCs w:val="24"/>
        </w:rPr>
        <w:t xml:space="preserve"> ‘Le Garage’ Monnickendam</w:t>
      </w:r>
      <w:r w:rsidRPr="00C76FC1">
        <w:rPr>
          <w:rFonts w:ascii="Avenir Next LT Pro" w:hAnsi="Avenir Next LT Pro"/>
          <w:sz w:val="24"/>
          <w:szCs w:val="24"/>
        </w:rPr>
        <w:tab/>
      </w:r>
      <w:r w:rsidRPr="00C76FC1">
        <w:rPr>
          <w:rFonts w:ascii="Avenir Next LT Pro" w:hAnsi="Avenir Next LT Pro"/>
          <w:sz w:val="24"/>
          <w:szCs w:val="24"/>
        </w:rPr>
        <w:tab/>
      </w:r>
      <w:r w:rsidRPr="00C76FC1">
        <w:rPr>
          <w:rFonts w:ascii="Avenir Next LT Pro" w:hAnsi="Avenir Next LT Pro"/>
          <w:sz w:val="24"/>
          <w:szCs w:val="24"/>
        </w:rPr>
        <w:tab/>
      </w:r>
      <w:r w:rsidR="00C07098" w:rsidRPr="00C76FC1">
        <w:rPr>
          <w:rFonts w:ascii="Avenir Next LT Pro" w:hAnsi="Avenir Next LT Pro"/>
          <w:sz w:val="24"/>
          <w:szCs w:val="24"/>
        </w:rPr>
        <w:tab/>
      </w:r>
      <w:r w:rsidRPr="00C76FC1">
        <w:rPr>
          <w:rFonts w:ascii="Avenir Next LT Pro" w:hAnsi="Avenir Next LT Pro"/>
          <w:sz w:val="24"/>
          <w:szCs w:val="24"/>
        </w:rPr>
        <w:tab/>
      </w:r>
      <w:r w:rsidRPr="00C76FC1">
        <w:rPr>
          <w:rFonts w:ascii="Avenir Next LT Pro" w:hAnsi="Avenir Next LT Pro"/>
          <w:sz w:val="24"/>
          <w:szCs w:val="24"/>
        </w:rPr>
        <w:tab/>
      </w:r>
      <w:r w:rsidRPr="00C76FC1">
        <w:rPr>
          <w:rFonts w:ascii="Avenir Next LT Pro" w:hAnsi="Avenir Next LT Pro"/>
          <w:sz w:val="24"/>
          <w:szCs w:val="24"/>
        </w:rPr>
        <w:tab/>
        <w:t xml:space="preserve">        </w:t>
      </w:r>
      <w:r w:rsidRPr="00C76FC1">
        <w:rPr>
          <w:rFonts w:ascii="Avenir Next LT Pro" w:hAnsi="Avenir Next LT Pro"/>
          <w:sz w:val="24"/>
          <w:szCs w:val="24"/>
        </w:rPr>
        <w:tab/>
      </w:r>
      <w:r w:rsidRPr="00C76FC1">
        <w:rPr>
          <w:rFonts w:ascii="Avenir Next LT Pro" w:hAnsi="Avenir Next LT Pro"/>
          <w:sz w:val="24"/>
          <w:szCs w:val="24"/>
        </w:rPr>
        <w:tab/>
        <w:t xml:space="preserve">           </w:t>
      </w:r>
      <w:r w:rsidRPr="00C76FC1">
        <w:rPr>
          <w:rFonts w:ascii="Avenir Next LT Pro" w:hAnsi="Avenir Next LT Pro"/>
          <w:sz w:val="24"/>
          <w:szCs w:val="24"/>
        </w:rPr>
        <w:tab/>
      </w:r>
    </w:p>
    <w:p w14:paraId="75ABBB35" w14:textId="59BC6AA4" w:rsidR="002B3E46" w:rsidRPr="00C76FC1" w:rsidRDefault="002B3E46" w:rsidP="00C07098">
      <w:pPr>
        <w:pStyle w:val="Ondertitel"/>
        <w:ind w:left="6372" w:firstLine="708"/>
        <w:rPr>
          <w:rFonts w:ascii="Avenir Next LT Pro" w:hAnsi="Avenir Next LT Pro" w:cstheme="minorHAnsi"/>
          <w:b/>
          <w:bCs/>
          <w:sz w:val="20"/>
          <w:szCs w:val="20"/>
        </w:rPr>
      </w:pPr>
      <w:r w:rsidRPr="00C76FC1">
        <w:rPr>
          <w:rFonts w:ascii="Avenir Next LT Pro" w:hAnsi="Avenir Next LT Pro" w:cstheme="minorHAnsi"/>
          <w:b/>
          <w:bCs/>
          <w:sz w:val="20"/>
          <w:szCs w:val="20"/>
        </w:rPr>
        <w:t>Koopsom v.o.n.</w:t>
      </w:r>
    </w:p>
    <w:p w14:paraId="6BB4081F" w14:textId="77777777" w:rsidR="00C07098" w:rsidRPr="00C76FC1" w:rsidRDefault="00C07098" w:rsidP="00C07098">
      <w:pPr>
        <w:rPr>
          <w:rFonts w:ascii="Avenir Next LT Pro" w:hAnsi="Avenir Next LT Pro" w:cstheme="minorHAnsi"/>
          <w:b/>
          <w:bCs/>
          <w:sz w:val="20"/>
          <w:szCs w:val="20"/>
        </w:rPr>
      </w:pPr>
    </w:p>
    <w:p w14:paraId="00128F13" w14:textId="3AD71F2C" w:rsidR="00C57B46" w:rsidRPr="00C76FC1" w:rsidRDefault="00BF20E4" w:rsidP="00C57B46">
      <w:pPr>
        <w:rPr>
          <w:rFonts w:ascii="Avenir Next LT Pro" w:hAnsi="Avenir Next LT Pro" w:cstheme="minorHAnsi"/>
          <w:b/>
          <w:bCs/>
          <w:sz w:val="20"/>
          <w:szCs w:val="20"/>
        </w:rPr>
      </w:pPr>
      <w:r w:rsidRPr="00C76FC1">
        <w:rPr>
          <w:rFonts w:ascii="Avenir Next LT Pro" w:hAnsi="Avenir Next LT Pro" w:cstheme="minorHAnsi"/>
          <w:b/>
          <w:bCs/>
          <w:sz w:val="20"/>
          <w:szCs w:val="20"/>
        </w:rPr>
        <w:t>2</w:t>
      </w:r>
      <w:r w:rsidR="008F643F" w:rsidRPr="00C76FC1">
        <w:rPr>
          <w:rFonts w:ascii="Avenir Next LT Pro" w:hAnsi="Avenir Next LT Pro" w:cstheme="minorHAnsi"/>
          <w:b/>
          <w:bCs/>
          <w:sz w:val="20"/>
          <w:szCs w:val="20"/>
          <w:vertAlign w:val="superscript"/>
        </w:rPr>
        <w:t>e</w:t>
      </w:r>
      <w:r w:rsidRPr="00C76FC1">
        <w:rPr>
          <w:rFonts w:ascii="Avenir Next LT Pro" w:hAnsi="Avenir Next LT Pro" w:cstheme="minorHAnsi"/>
          <w:b/>
          <w:bCs/>
          <w:sz w:val="20"/>
          <w:szCs w:val="20"/>
        </w:rPr>
        <w:t xml:space="preserve"> VERDIEPING:</w:t>
      </w:r>
    </w:p>
    <w:p w14:paraId="69D3AA68" w14:textId="77777777" w:rsidR="002B3E46" w:rsidRPr="00C76FC1" w:rsidRDefault="002B3E46" w:rsidP="00C57B46">
      <w:pPr>
        <w:rPr>
          <w:rFonts w:ascii="Avenir Next LT Pro" w:hAnsi="Avenir Next LT Pro" w:cstheme="minorHAnsi"/>
          <w:sz w:val="20"/>
          <w:szCs w:val="20"/>
          <w:u w:val="single"/>
        </w:rPr>
      </w:pPr>
    </w:p>
    <w:p w14:paraId="630789A4" w14:textId="12BEFB2F" w:rsidR="00C57B46" w:rsidRPr="00C76FC1" w:rsidRDefault="00C57B46" w:rsidP="00C57B46">
      <w:pPr>
        <w:rPr>
          <w:rFonts w:ascii="Avenir Next LT Pro" w:hAnsi="Avenir Next LT Pro" w:cstheme="minorHAnsi"/>
          <w:b/>
          <w:bCs/>
          <w:sz w:val="20"/>
          <w:szCs w:val="20"/>
          <w:u w:val="single"/>
        </w:rPr>
      </w:pPr>
      <w:r w:rsidRPr="00C76FC1">
        <w:rPr>
          <w:rFonts w:ascii="Avenir Next LT Pro" w:hAnsi="Avenir Next LT Pro" w:cstheme="minorHAnsi"/>
          <w:b/>
          <w:bCs/>
          <w:sz w:val="20"/>
          <w:szCs w:val="20"/>
          <w:u w:val="single"/>
        </w:rPr>
        <w:t>Bouwnummer 5</w:t>
      </w:r>
      <w:r w:rsidRPr="00C76FC1">
        <w:rPr>
          <w:rFonts w:ascii="Avenir Next LT Pro" w:hAnsi="Avenir Next LT Pro" w:cstheme="minorHAnsi"/>
          <w:b/>
          <w:bCs/>
          <w:sz w:val="20"/>
          <w:szCs w:val="20"/>
        </w:rPr>
        <w:t xml:space="preserve">  </w:t>
      </w:r>
      <w:r w:rsidRPr="00C76FC1">
        <w:rPr>
          <w:rFonts w:ascii="Avenir Next LT Pro" w:hAnsi="Avenir Next LT Pro" w:cstheme="minorHAnsi"/>
          <w:bCs/>
          <w:sz w:val="20"/>
          <w:szCs w:val="20"/>
        </w:rPr>
        <w:tab/>
      </w:r>
      <w:r w:rsidRPr="00C76FC1">
        <w:rPr>
          <w:rFonts w:ascii="Avenir Next LT Pro" w:hAnsi="Avenir Next LT Pro" w:cstheme="minorHAnsi"/>
          <w:bCs/>
          <w:sz w:val="20"/>
          <w:szCs w:val="20"/>
        </w:rPr>
        <w:tab/>
      </w:r>
      <w:r w:rsidRPr="00C76FC1">
        <w:rPr>
          <w:rFonts w:ascii="Avenir Next LT Pro" w:hAnsi="Avenir Next LT Pro" w:cstheme="minorHAnsi"/>
          <w:bCs/>
          <w:sz w:val="20"/>
          <w:szCs w:val="20"/>
        </w:rPr>
        <w:tab/>
      </w:r>
      <w:r w:rsidRPr="00C76FC1">
        <w:rPr>
          <w:rFonts w:ascii="Avenir Next LT Pro" w:hAnsi="Avenir Next LT Pro" w:cstheme="minorHAnsi"/>
          <w:bCs/>
          <w:sz w:val="20"/>
          <w:szCs w:val="20"/>
        </w:rPr>
        <w:tab/>
      </w:r>
      <w:r w:rsidRPr="00C76FC1">
        <w:rPr>
          <w:rFonts w:ascii="Avenir Next LT Pro" w:hAnsi="Avenir Next LT Pro" w:cstheme="minorHAnsi"/>
          <w:b/>
          <w:bCs/>
          <w:sz w:val="20"/>
          <w:szCs w:val="20"/>
        </w:rPr>
        <w:tab/>
      </w:r>
      <w:r w:rsidRPr="00C76FC1">
        <w:rPr>
          <w:rFonts w:ascii="Avenir Next LT Pro" w:hAnsi="Avenir Next LT Pro" w:cstheme="minorHAnsi"/>
          <w:b/>
          <w:bCs/>
          <w:sz w:val="20"/>
          <w:szCs w:val="20"/>
        </w:rPr>
        <w:tab/>
      </w:r>
    </w:p>
    <w:p w14:paraId="33384C32" w14:textId="54BB4017" w:rsidR="00C57B46" w:rsidRPr="00C76FC1" w:rsidRDefault="00C57B46" w:rsidP="00C57B46">
      <w:pPr>
        <w:rPr>
          <w:rFonts w:ascii="Avenir Next LT Pro" w:hAnsi="Avenir Next LT Pro" w:cstheme="minorHAnsi"/>
          <w:sz w:val="20"/>
          <w:szCs w:val="20"/>
        </w:rPr>
      </w:pPr>
      <w:r w:rsidRPr="00C76FC1">
        <w:rPr>
          <w:rFonts w:ascii="Avenir Next LT Pro" w:hAnsi="Avenir Next LT Pro" w:cstheme="minorHAnsi"/>
          <w:sz w:val="20"/>
          <w:szCs w:val="20"/>
        </w:rPr>
        <w:t>Vloeroppervlakte appartement</w:t>
      </w:r>
      <w:r w:rsidRPr="00C76FC1">
        <w:rPr>
          <w:rFonts w:ascii="Avenir Next LT Pro" w:hAnsi="Avenir Next LT Pro" w:cstheme="minorHAnsi"/>
          <w:sz w:val="20"/>
          <w:szCs w:val="20"/>
        </w:rPr>
        <w:tab/>
      </w:r>
      <w:r w:rsidR="00C76FC1">
        <w:rPr>
          <w:rFonts w:ascii="Avenir Next LT Pro" w:hAnsi="Avenir Next LT Pro" w:cstheme="minorHAnsi"/>
          <w:sz w:val="20"/>
          <w:szCs w:val="20"/>
        </w:rPr>
        <w:tab/>
      </w:r>
      <w:r w:rsidRPr="00C76FC1">
        <w:rPr>
          <w:rFonts w:ascii="Avenir Next LT Pro" w:hAnsi="Avenir Next LT Pro" w:cstheme="minorHAnsi"/>
          <w:sz w:val="20"/>
          <w:szCs w:val="20"/>
        </w:rPr>
        <w:t>± 147 m²</w:t>
      </w:r>
      <w:r w:rsidR="00331A87" w:rsidRPr="00C76FC1">
        <w:rPr>
          <w:rFonts w:ascii="Avenir Next LT Pro" w:hAnsi="Avenir Next LT Pro" w:cstheme="minorHAnsi"/>
          <w:sz w:val="20"/>
          <w:szCs w:val="20"/>
        </w:rPr>
        <w:tab/>
      </w:r>
      <w:r w:rsidR="00331A87" w:rsidRPr="00C76FC1">
        <w:rPr>
          <w:rFonts w:ascii="Avenir Next LT Pro" w:hAnsi="Avenir Next LT Pro" w:cstheme="minorHAnsi"/>
          <w:sz w:val="20"/>
          <w:szCs w:val="20"/>
        </w:rPr>
        <w:tab/>
      </w:r>
      <w:r w:rsidR="00331A87" w:rsidRPr="00C76FC1">
        <w:rPr>
          <w:rFonts w:ascii="Avenir Next LT Pro" w:hAnsi="Avenir Next LT Pro" w:cstheme="minorHAnsi"/>
          <w:sz w:val="20"/>
          <w:szCs w:val="20"/>
        </w:rPr>
        <w:tab/>
      </w:r>
      <w:r w:rsidR="00331A87" w:rsidRPr="00C76FC1">
        <w:rPr>
          <w:rFonts w:ascii="Avenir Next LT Pro" w:hAnsi="Avenir Next LT Pro" w:cstheme="minorHAnsi"/>
          <w:sz w:val="20"/>
          <w:szCs w:val="20"/>
        </w:rPr>
        <w:tab/>
      </w:r>
      <w:r w:rsidR="00331A87" w:rsidRPr="00C76FC1">
        <w:rPr>
          <w:rFonts w:ascii="Avenir Next LT Pro" w:hAnsi="Avenir Next LT Pro" w:cstheme="minorHAnsi"/>
          <w:sz w:val="20"/>
          <w:szCs w:val="20"/>
        </w:rPr>
        <w:tab/>
      </w:r>
      <w:r w:rsidR="0008071A">
        <w:rPr>
          <w:rFonts w:ascii="Avenir Next LT Pro" w:hAnsi="Avenir Next LT Pro" w:cstheme="minorHAnsi"/>
          <w:b/>
          <w:bCs/>
          <w:sz w:val="20"/>
          <w:szCs w:val="20"/>
        </w:rPr>
        <w:t>VERKOCHT OV</w:t>
      </w:r>
    </w:p>
    <w:p w14:paraId="11CFE5B2" w14:textId="77777777" w:rsidR="00C57B46" w:rsidRPr="00C76FC1" w:rsidRDefault="00C57B46" w:rsidP="00C57B46">
      <w:pPr>
        <w:pStyle w:val="Kop3"/>
        <w:rPr>
          <w:rFonts w:ascii="Avenir Next LT Pro" w:hAnsi="Avenir Next LT Pro" w:cstheme="minorHAnsi"/>
          <w:sz w:val="20"/>
        </w:rPr>
      </w:pPr>
      <w:r w:rsidRPr="00C76FC1">
        <w:rPr>
          <w:rFonts w:ascii="Avenir Next LT Pro" w:hAnsi="Avenir Next LT Pro" w:cstheme="minorHAnsi"/>
          <w:sz w:val="20"/>
        </w:rPr>
        <w:t>Vloeroppervlakte berging</w:t>
      </w:r>
      <w:r w:rsidRPr="00C76FC1">
        <w:rPr>
          <w:rFonts w:ascii="Avenir Next LT Pro" w:hAnsi="Avenir Next LT Pro" w:cstheme="minorHAnsi"/>
          <w:sz w:val="20"/>
        </w:rPr>
        <w:tab/>
      </w:r>
      <w:r w:rsidRPr="00C76FC1">
        <w:rPr>
          <w:rFonts w:ascii="Avenir Next LT Pro" w:hAnsi="Avenir Next LT Pro" w:cstheme="minorHAnsi"/>
          <w:sz w:val="20"/>
        </w:rPr>
        <w:tab/>
        <w:t>±  9,5 m²</w:t>
      </w:r>
    </w:p>
    <w:p w14:paraId="6FAB94BC" w14:textId="7FA80E30" w:rsidR="00C57B46" w:rsidRPr="00C76FC1" w:rsidRDefault="00C57B46" w:rsidP="00C57B46">
      <w:pPr>
        <w:pStyle w:val="Kop3"/>
        <w:rPr>
          <w:rFonts w:ascii="Avenir Next LT Pro" w:hAnsi="Avenir Next LT Pro" w:cstheme="minorHAnsi"/>
          <w:sz w:val="20"/>
        </w:rPr>
      </w:pPr>
      <w:r w:rsidRPr="00C76FC1">
        <w:rPr>
          <w:rFonts w:ascii="Avenir Next LT Pro" w:hAnsi="Avenir Next LT Pro" w:cstheme="minorHAnsi"/>
          <w:sz w:val="20"/>
        </w:rPr>
        <w:t>Vloeroppervlakte balkon</w:t>
      </w:r>
      <w:r w:rsidRPr="00C76FC1">
        <w:rPr>
          <w:rFonts w:ascii="Avenir Next LT Pro" w:hAnsi="Avenir Next LT Pro" w:cstheme="minorHAnsi"/>
          <w:sz w:val="20"/>
        </w:rPr>
        <w:tab/>
      </w:r>
      <w:r w:rsidRPr="00C76FC1">
        <w:rPr>
          <w:rFonts w:ascii="Avenir Next LT Pro" w:hAnsi="Avenir Next LT Pro" w:cstheme="minorHAnsi"/>
          <w:sz w:val="20"/>
        </w:rPr>
        <w:tab/>
        <w:t xml:space="preserve">±   37 m²  </w:t>
      </w:r>
      <w:r w:rsidR="002B3E46" w:rsidRPr="00C76FC1">
        <w:rPr>
          <w:rFonts w:ascii="Avenir Next LT Pro" w:hAnsi="Avenir Next LT Pro" w:cstheme="minorHAnsi"/>
          <w:sz w:val="20"/>
        </w:rPr>
        <w:br/>
      </w:r>
      <w:r w:rsidR="00C07098" w:rsidRPr="00C76FC1">
        <w:rPr>
          <w:rFonts w:ascii="Avenir Next LT Pro" w:hAnsi="Avenir Next LT Pro" w:cstheme="minorHAnsi"/>
          <w:sz w:val="20"/>
        </w:rPr>
        <w:t>*</w:t>
      </w:r>
      <w:r w:rsidR="002B3E46" w:rsidRPr="00C76FC1">
        <w:rPr>
          <w:rFonts w:ascii="Avenir Next LT Pro" w:hAnsi="Avenir Next LT Pro" w:cstheme="minorHAnsi"/>
          <w:sz w:val="20"/>
        </w:rPr>
        <w:t>Inclusief Bruynzeel keukenstelpost</w:t>
      </w:r>
      <w:r w:rsidR="002B3E46" w:rsidRPr="00C76FC1">
        <w:rPr>
          <w:rFonts w:ascii="Avenir Next LT Pro" w:hAnsi="Avenir Next LT Pro" w:cstheme="minorHAnsi"/>
          <w:sz w:val="20"/>
        </w:rPr>
        <w:tab/>
        <w:t>€ 16.850,-</w:t>
      </w:r>
    </w:p>
    <w:p w14:paraId="2475DD8B" w14:textId="4DD44398" w:rsidR="00C57B46" w:rsidRPr="00C76FC1" w:rsidRDefault="005209DD" w:rsidP="00C57B46">
      <w:pPr>
        <w:rPr>
          <w:rFonts w:ascii="Avenir Next LT Pro" w:hAnsi="Avenir Next LT Pro" w:cstheme="minorHAnsi"/>
          <w:sz w:val="20"/>
          <w:szCs w:val="20"/>
        </w:rPr>
      </w:pPr>
      <w:r w:rsidRPr="00C76FC1">
        <w:rPr>
          <w:rFonts w:ascii="Avenir Next LT Pro" w:hAnsi="Avenir Next LT Pro" w:cstheme="minorHAnsi"/>
          <w:sz w:val="20"/>
          <w:szCs w:val="20"/>
        </w:rPr>
        <w:t>Inclusief 1 buitenparkeerplaats</w:t>
      </w:r>
    </w:p>
    <w:p w14:paraId="6331EDDE" w14:textId="39E6BDEC" w:rsidR="005209DD" w:rsidRPr="00C76FC1" w:rsidRDefault="005209DD" w:rsidP="00C57B46">
      <w:pPr>
        <w:rPr>
          <w:rFonts w:ascii="Avenir Next LT Pro" w:hAnsi="Avenir Next LT Pro" w:cstheme="minorHAnsi"/>
          <w:sz w:val="20"/>
          <w:szCs w:val="20"/>
        </w:rPr>
      </w:pPr>
    </w:p>
    <w:p w14:paraId="6410E571" w14:textId="77777777" w:rsidR="002B3E46" w:rsidRPr="00C76FC1" w:rsidRDefault="002B3E46" w:rsidP="00C57B46">
      <w:pPr>
        <w:rPr>
          <w:rFonts w:ascii="Avenir Next LT Pro" w:hAnsi="Avenir Next LT Pro" w:cstheme="minorHAnsi"/>
          <w:sz w:val="20"/>
          <w:szCs w:val="20"/>
        </w:rPr>
      </w:pPr>
    </w:p>
    <w:p w14:paraId="58C0F10A" w14:textId="602200CC" w:rsidR="00C57B46" w:rsidRPr="00C76FC1" w:rsidRDefault="00C57B46" w:rsidP="00C57B46">
      <w:pPr>
        <w:rPr>
          <w:rFonts w:ascii="Avenir Next LT Pro" w:hAnsi="Avenir Next LT Pro" w:cstheme="minorHAnsi"/>
          <w:b/>
          <w:bCs/>
          <w:sz w:val="20"/>
          <w:szCs w:val="20"/>
          <w:u w:val="single"/>
        </w:rPr>
      </w:pPr>
      <w:r w:rsidRPr="00C76FC1">
        <w:rPr>
          <w:rFonts w:ascii="Avenir Next LT Pro" w:hAnsi="Avenir Next LT Pro" w:cstheme="minorHAnsi"/>
          <w:b/>
          <w:sz w:val="20"/>
          <w:szCs w:val="20"/>
          <w:u w:val="single"/>
        </w:rPr>
        <w:t>Bouwnummer 6</w:t>
      </w:r>
      <w:r w:rsidRPr="00C76FC1">
        <w:rPr>
          <w:rFonts w:ascii="Avenir Next LT Pro" w:hAnsi="Avenir Next LT Pro" w:cstheme="minorHAnsi"/>
          <w:b/>
          <w:bCs/>
          <w:sz w:val="20"/>
          <w:szCs w:val="20"/>
        </w:rPr>
        <w:t xml:space="preserve">  </w:t>
      </w:r>
      <w:r w:rsidRPr="00C76FC1">
        <w:rPr>
          <w:rFonts w:ascii="Avenir Next LT Pro" w:hAnsi="Avenir Next LT Pro" w:cstheme="minorHAnsi"/>
          <w:bCs/>
          <w:sz w:val="20"/>
          <w:szCs w:val="20"/>
        </w:rPr>
        <w:tab/>
      </w:r>
      <w:r w:rsidRPr="00C76FC1">
        <w:rPr>
          <w:rFonts w:ascii="Avenir Next LT Pro" w:hAnsi="Avenir Next LT Pro" w:cstheme="minorHAnsi"/>
          <w:bCs/>
          <w:sz w:val="20"/>
          <w:szCs w:val="20"/>
        </w:rPr>
        <w:tab/>
      </w:r>
      <w:r w:rsidRPr="00C76FC1">
        <w:rPr>
          <w:rFonts w:ascii="Avenir Next LT Pro" w:hAnsi="Avenir Next LT Pro" w:cstheme="minorHAnsi"/>
          <w:bCs/>
          <w:sz w:val="20"/>
          <w:szCs w:val="20"/>
        </w:rPr>
        <w:tab/>
      </w:r>
      <w:r w:rsidRPr="00C76FC1">
        <w:rPr>
          <w:rFonts w:ascii="Avenir Next LT Pro" w:hAnsi="Avenir Next LT Pro" w:cstheme="minorHAnsi"/>
          <w:bCs/>
          <w:sz w:val="20"/>
          <w:szCs w:val="20"/>
        </w:rPr>
        <w:tab/>
      </w:r>
      <w:r w:rsidRPr="00C76FC1">
        <w:rPr>
          <w:rFonts w:ascii="Avenir Next LT Pro" w:hAnsi="Avenir Next LT Pro" w:cstheme="minorHAnsi"/>
          <w:bCs/>
          <w:sz w:val="20"/>
          <w:szCs w:val="20"/>
        </w:rPr>
        <w:tab/>
      </w:r>
      <w:r w:rsidRPr="00C76FC1">
        <w:rPr>
          <w:rFonts w:ascii="Avenir Next LT Pro" w:hAnsi="Avenir Next LT Pro" w:cstheme="minorHAnsi"/>
          <w:bCs/>
          <w:sz w:val="20"/>
          <w:szCs w:val="20"/>
        </w:rPr>
        <w:tab/>
      </w:r>
      <w:r w:rsidRPr="00C76FC1">
        <w:rPr>
          <w:rFonts w:ascii="Avenir Next LT Pro" w:hAnsi="Avenir Next LT Pro" w:cstheme="minorHAnsi"/>
          <w:bCs/>
          <w:sz w:val="20"/>
          <w:szCs w:val="20"/>
        </w:rPr>
        <w:tab/>
      </w:r>
      <w:r w:rsidRPr="00C76FC1">
        <w:rPr>
          <w:rFonts w:ascii="Avenir Next LT Pro" w:hAnsi="Avenir Next LT Pro" w:cstheme="minorHAnsi"/>
          <w:b/>
          <w:bCs/>
          <w:sz w:val="20"/>
          <w:szCs w:val="20"/>
        </w:rPr>
        <w:tab/>
      </w:r>
      <w:r w:rsidRPr="00C76FC1">
        <w:rPr>
          <w:rFonts w:ascii="Avenir Next LT Pro" w:hAnsi="Avenir Next LT Pro" w:cstheme="minorHAnsi"/>
          <w:b/>
          <w:bCs/>
          <w:sz w:val="20"/>
          <w:szCs w:val="20"/>
        </w:rPr>
        <w:tab/>
      </w:r>
    </w:p>
    <w:p w14:paraId="7CEBFAC6" w14:textId="0F120200" w:rsidR="00C57B46" w:rsidRPr="00C76FC1" w:rsidRDefault="00C57B46" w:rsidP="00C57B46">
      <w:pPr>
        <w:rPr>
          <w:rFonts w:ascii="Avenir Next LT Pro" w:hAnsi="Avenir Next LT Pro" w:cstheme="minorHAnsi"/>
          <w:sz w:val="20"/>
          <w:szCs w:val="20"/>
        </w:rPr>
      </w:pPr>
      <w:r w:rsidRPr="00C76FC1">
        <w:rPr>
          <w:rFonts w:ascii="Avenir Next LT Pro" w:hAnsi="Avenir Next LT Pro" w:cstheme="minorHAnsi"/>
          <w:sz w:val="20"/>
          <w:szCs w:val="20"/>
        </w:rPr>
        <w:t>Vloeroppervlakte appartement</w:t>
      </w:r>
      <w:r w:rsidR="00C76FC1">
        <w:rPr>
          <w:rFonts w:ascii="Avenir Next LT Pro" w:hAnsi="Avenir Next LT Pro" w:cstheme="minorHAnsi"/>
          <w:sz w:val="20"/>
          <w:szCs w:val="20"/>
        </w:rPr>
        <w:tab/>
      </w:r>
      <w:r w:rsidRPr="00C76FC1">
        <w:rPr>
          <w:rFonts w:ascii="Avenir Next LT Pro" w:hAnsi="Avenir Next LT Pro" w:cstheme="minorHAnsi"/>
          <w:sz w:val="20"/>
          <w:szCs w:val="20"/>
        </w:rPr>
        <w:tab/>
        <w:t>± 128 m²</w:t>
      </w:r>
      <w:r w:rsidR="00331A87" w:rsidRPr="00C76FC1">
        <w:rPr>
          <w:rFonts w:ascii="Avenir Next LT Pro" w:hAnsi="Avenir Next LT Pro" w:cstheme="minorHAnsi"/>
          <w:sz w:val="20"/>
          <w:szCs w:val="20"/>
        </w:rPr>
        <w:tab/>
      </w:r>
      <w:r w:rsidR="00331A87" w:rsidRPr="00C76FC1">
        <w:rPr>
          <w:rFonts w:ascii="Avenir Next LT Pro" w:hAnsi="Avenir Next LT Pro" w:cstheme="minorHAnsi"/>
          <w:sz w:val="20"/>
          <w:szCs w:val="20"/>
        </w:rPr>
        <w:tab/>
      </w:r>
      <w:r w:rsidR="00331A87" w:rsidRPr="00C76FC1">
        <w:rPr>
          <w:rFonts w:ascii="Avenir Next LT Pro" w:hAnsi="Avenir Next LT Pro" w:cstheme="minorHAnsi"/>
          <w:sz w:val="20"/>
          <w:szCs w:val="20"/>
        </w:rPr>
        <w:tab/>
      </w:r>
      <w:r w:rsidR="00331A87" w:rsidRPr="00C76FC1">
        <w:rPr>
          <w:rFonts w:ascii="Avenir Next LT Pro" w:hAnsi="Avenir Next LT Pro" w:cstheme="minorHAnsi"/>
          <w:sz w:val="20"/>
          <w:szCs w:val="20"/>
        </w:rPr>
        <w:tab/>
      </w:r>
      <w:r w:rsidR="00331A87" w:rsidRPr="00C76FC1">
        <w:rPr>
          <w:rFonts w:ascii="Avenir Next LT Pro" w:hAnsi="Avenir Next LT Pro" w:cstheme="minorHAnsi"/>
          <w:sz w:val="20"/>
          <w:szCs w:val="20"/>
        </w:rPr>
        <w:tab/>
      </w:r>
      <w:r w:rsidR="00331A87" w:rsidRPr="00C76FC1">
        <w:rPr>
          <w:rFonts w:ascii="Avenir Next LT Pro" w:hAnsi="Avenir Next LT Pro" w:cstheme="minorHAnsi"/>
          <w:b/>
          <w:bCs/>
          <w:sz w:val="20"/>
          <w:szCs w:val="20"/>
        </w:rPr>
        <w:t>€ 8</w:t>
      </w:r>
      <w:r w:rsidR="00931CA7" w:rsidRPr="00C76FC1">
        <w:rPr>
          <w:rFonts w:ascii="Avenir Next LT Pro" w:hAnsi="Avenir Next LT Pro" w:cstheme="minorHAnsi"/>
          <w:b/>
          <w:bCs/>
          <w:sz w:val="20"/>
          <w:szCs w:val="20"/>
        </w:rPr>
        <w:t>39.5</w:t>
      </w:r>
      <w:r w:rsidR="00331A87" w:rsidRPr="00C76FC1">
        <w:rPr>
          <w:rFonts w:ascii="Avenir Next LT Pro" w:hAnsi="Avenir Next LT Pro" w:cstheme="minorHAnsi"/>
          <w:b/>
          <w:bCs/>
          <w:sz w:val="20"/>
          <w:szCs w:val="20"/>
        </w:rPr>
        <w:t>00,-</w:t>
      </w:r>
    </w:p>
    <w:p w14:paraId="04007E96" w14:textId="77777777" w:rsidR="00C57B46" w:rsidRPr="00C76FC1" w:rsidRDefault="00C57B46" w:rsidP="00C57B46">
      <w:pPr>
        <w:pStyle w:val="Kop3"/>
        <w:rPr>
          <w:rFonts w:ascii="Avenir Next LT Pro" w:hAnsi="Avenir Next LT Pro" w:cstheme="minorHAnsi"/>
          <w:sz w:val="20"/>
        </w:rPr>
      </w:pPr>
      <w:r w:rsidRPr="00C76FC1">
        <w:rPr>
          <w:rFonts w:ascii="Avenir Next LT Pro" w:hAnsi="Avenir Next LT Pro" w:cstheme="minorHAnsi"/>
          <w:sz w:val="20"/>
        </w:rPr>
        <w:t>Vloeroppervlakte berging</w:t>
      </w:r>
      <w:r w:rsidRPr="00C76FC1">
        <w:rPr>
          <w:rFonts w:ascii="Avenir Next LT Pro" w:hAnsi="Avenir Next LT Pro" w:cstheme="minorHAnsi"/>
          <w:sz w:val="20"/>
        </w:rPr>
        <w:tab/>
      </w:r>
      <w:r w:rsidRPr="00C76FC1">
        <w:rPr>
          <w:rFonts w:ascii="Avenir Next LT Pro" w:hAnsi="Avenir Next LT Pro" w:cstheme="minorHAnsi"/>
          <w:sz w:val="20"/>
        </w:rPr>
        <w:tab/>
        <w:t xml:space="preserve">±  8,4 m² </w:t>
      </w:r>
    </w:p>
    <w:p w14:paraId="2204EF53" w14:textId="793BED60" w:rsidR="00C57B46" w:rsidRPr="00C76FC1" w:rsidRDefault="00C57B46" w:rsidP="00C57B46">
      <w:pPr>
        <w:rPr>
          <w:rFonts w:ascii="Avenir Next LT Pro" w:hAnsi="Avenir Next LT Pro" w:cstheme="minorHAnsi"/>
          <w:sz w:val="20"/>
          <w:szCs w:val="20"/>
        </w:rPr>
      </w:pPr>
      <w:r w:rsidRPr="00C76FC1">
        <w:rPr>
          <w:rFonts w:ascii="Avenir Next LT Pro" w:hAnsi="Avenir Next LT Pro" w:cstheme="minorHAnsi"/>
          <w:sz w:val="20"/>
          <w:szCs w:val="20"/>
        </w:rPr>
        <w:t>Oppervlakte balkon</w:t>
      </w:r>
      <w:r w:rsidRPr="00C76FC1">
        <w:rPr>
          <w:rFonts w:ascii="Avenir Next LT Pro" w:hAnsi="Avenir Next LT Pro" w:cstheme="minorHAnsi"/>
          <w:sz w:val="20"/>
          <w:szCs w:val="20"/>
        </w:rPr>
        <w:tab/>
      </w:r>
      <w:r w:rsidRPr="00C76FC1">
        <w:rPr>
          <w:rFonts w:ascii="Avenir Next LT Pro" w:hAnsi="Avenir Next LT Pro" w:cstheme="minorHAnsi"/>
          <w:sz w:val="20"/>
          <w:szCs w:val="20"/>
        </w:rPr>
        <w:tab/>
      </w:r>
      <w:r w:rsidRPr="00C76FC1">
        <w:rPr>
          <w:rFonts w:ascii="Avenir Next LT Pro" w:hAnsi="Avenir Next LT Pro" w:cstheme="minorHAnsi"/>
          <w:sz w:val="20"/>
          <w:szCs w:val="20"/>
        </w:rPr>
        <w:tab/>
        <w:t>±   18 m²</w:t>
      </w:r>
    </w:p>
    <w:p w14:paraId="3E426763" w14:textId="242015BC" w:rsidR="002B3E46" w:rsidRPr="00C76FC1" w:rsidRDefault="00C07098" w:rsidP="00C57B46">
      <w:pPr>
        <w:rPr>
          <w:rFonts w:ascii="Avenir Next LT Pro" w:hAnsi="Avenir Next LT Pro" w:cstheme="minorHAnsi"/>
          <w:sz w:val="20"/>
          <w:szCs w:val="20"/>
        </w:rPr>
      </w:pPr>
      <w:r w:rsidRPr="00C76FC1">
        <w:rPr>
          <w:rFonts w:ascii="Avenir Next LT Pro" w:hAnsi="Avenir Next LT Pro" w:cstheme="minorHAnsi"/>
          <w:sz w:val="20"/>
          <w:szCs w:val="20"/>
        </w:rPr>
        <w:t>*</w:t>
      </w:r>
      <w:r w:rsidR="002B3E46" w:rsidRPr="00C76FC1">
        <w:rPr>
          <w:rFonts w:ascii="Avenir Next LT Pro" w:hAnsi="Avenir Next LT Pro" w:cstheme="minorHAnsi"/>
          <w:sz w:val="20"/>
          <w:szCs w:val="20"/>
        </w:rPr>
        <w:t>Inclusief Bruynzeel keukenstelpost</w:t>
      </w:r>
      <w:r w:rsidR="002B3E46" w:rsidRPr="00C76FC1">
        <w:rPr>
          <w:rFonts w:ascii="Avenir Next LT Pro" w:hAnsi="Avenir Next LT Pro" w:cstheme="minorHAnsi"/>
          <w:sz w:val="20"/>
          <w:szCs w:val="20"/>
        </w:rPr>
        <w:tab/>
        <w:t>€ 16.850,-</w:t>
      </w:r>
      <w:r w:rsidRPr="00C76FC1">
        <w:rPr>
          <w:rFonts w:ascii="Avenir Next LT Pro" w:hAnsi="Avenir Next LT Pro" w:cstheme="minorHAnsi"/>
          <w:sz w:val="20"/>
          <w:szCs w:val="20"/>
        </w:rPr>
        <w:br/>
        <w:t>Inclusief 1 buitenparkeerplaats</w:t>
      </w:r>
      <w:r w:rsidR="002B3E46" w:rsidRPr="00C76FC1">
        <w:rPr>
          <w:rFonts w:ascii="Avenir Next LT Pro" w:hAnsi="Avenir Next LT Pro" w:cstheme="minorHAnsi"/>
          <w:sz w:val="20"/>
          <w:szCs w:val="20"/>
        </w:rPr>
        <w:tab/>
      </w:r>
    </w:p>
    <w:p w14:paraId="528A3530" w14:textId="77777777" w:rsidR="002B3E46" w:rsidRPr="00C76FC1" w:rsidRDefault="002B3E46" w:rsidP="00C57B46">
      <w:pPr>
        <w:rPr>
          <w:rFonts w:ascii="Avenir Next LT Pro" w:hAnsi="Avenir Next LT Pro" w:cstheme="minorHAnsi"/>
          <w:sz w:val="20"/>
          <w:szCs w:val="20"/>
        </w:rPr>
      </w:pPr>
    </w:p>
    <w:p w14:paraId="4D35F682" w14:textId="276D1015" w:rsidR="002B3E46" w:rsidRPr="00C76FC1" w:rsidRDefault="002B3E46" w:rsidP="00C57B46">
      <w:pPr>
        <w:rPr>
          <w:rFonts w:ascii="Avenir Next LT Pro" w:hAnsi="Avenir Next LT Pro" w:cstheme="minorHAnsi"/>
          <w:sz w:val="20"/>
          <w:szCs w:val="20"/>
        </w:rPr>
      </w:pPr>
    </w:p>
    <w:p w14:paraId="4EE6DCB8" w14:textId="7B8A9E5A" w:rsidR="00C57B46" w:rsidRPr="00C76FC1" w:rsidRDefault="00927325" w:rsidP="00C57B46">
      <w:pPr>
        <w:rPr>
          <w:rFonts w:ascii="Avenir Next LT Pro" w:hAnsi="Avenir Next LT Pro" w:cstheme="minorHAnsi"/>
          <w:sz w:val="20"/>
          <w:szCs w:val="20"/>
        </w:rPr>
      </w:pPr>
      <w:r>
        <w:rPr>
          <w:rFonts w:ascii="Avenir Next LT Pro" w:hAnsi="Avenir Next LT Pro" w:cstheme="minorHAnsi"/>
          <w:b/>
          <w:bCs/>
          <w:sz w:val="20"/>
          <w:szCs w:val="20"/>
        </w:rPr>
        <w:t>Tweede</w:t>
      </w:r>
      <w:r w:rsidR="005209DD" w:rsidRPr="00C76FC1">
        <w:rPr>
          <w:rFonts w:ascii="Avenir Next LT Pro" w:hAnsi="Avenir Next LT Pro" w:cstheme="minorHAnsi"/>
          <w:b/>
          <w:bCs/>
          <w:sz w:val="20"/>
          <w:szCs w:val="20"/>
        </w:rPr>
        <w:t xml:space="preserve"> parkeerplaats in de stallingsgarage ad. € 32.500,-- incl. BTW </w:t>
      </w:r>
      <w:r w:rsidR="005209DD" w:rsidRPr="00C76FC1">
        <w:rPr>
          <w:rFonts w:ascii="Avenir Next LT Pro" w:hAnsi="Avenir Next LT Pro" w:cstheme="minorHAnsi"/>
          <w:b/>
          <w:bCs/>
          <w:sz w:val="20"/>
          <w:szCs w:val="20"/>
        </w:rPr>
        <w:br/>
      </w:r>
      <w:r w:rsidR="005209DD" w:rsidRPr="00C76FC1">
        <w:rPr>
          <w:rFonts w:ascii="Avenir Next LT Pro" w:hAnsi="Avenir Next LT Pro" w:cstheme="minorHAnsi"/>
          <w:sz w:val="20"/>
          <w:szCs w:val="20"/>
        </w:rPr>
        <w:br/>
      </w:r>
      <w:r w:rsidR="00C57B46" w:rsidRPr="00C76FC1">
        <w:rPr>
          <w:rFonts w:ascii="Avenir Next LT Pro" w:hAnsi="Avenir Next LT Pro" w:cstheme="minorHAnsi"/>
          <w:sz w:val="20"/>
          <w:szCs w:val="20"/>
        </w:rPr>
        <w:t>Prijzen zijn vrij op naam (</w:t>
      </w:r>
      <w:r w:rsidR="00BF20E4" w:rsidRPr="00C76FC1">
        <w:rPr>
          <w:rFonts w:ascii="Avenir Next LT Pro" w:hAnsi="Avenir Next LT Pro" w:cstheme="minorHAnsi"/>
          <w:sz w:val="20"/>
          <w:szCs w:val="20"/>
        </w:rPr>
        <w:t xml:space="preserve"> </w:t>
      </w:r>
      <w:r w:rsidR="00C57B46" w:rsidRPr="00C76FC1">
        <w:rPr>
          <w:rFonts w:ascii="Avenir Next LT Pro" w:hAnsi="Avenir Next LT Pro" w:cstheme="minorHAnsi"/>
          <w:sz w:val="20"/>
          <w:szCs w:val="20"/>
        </w:rPr>
        <w:t xml:space="preserve">geen overdrachtsbelasting, BTW, notaris of makelaarskosten) </w:t>
      </w:r>
    </w:p>
    <w:p w14:paraId="5933CD88" w14:textId="296A8678" w:rsidR="00C57B46" w:rsidRPr="00C76FC1" w:rsidRDefault="00C57B46" w:rsidP="00C57B46">
      <w:pPr>
        <w:rPr>
          <w:rFonts w:ascii="Avenir Next LT Pro" w:hAnsi="Avenir Next LT Pro" w:cstheme="minorHAnsi"/>
          <w:b/>
          <w:bCs/>
          <w:sz w:val="20"/>
          <w:szCs w:val="20"/>
        </w:rPr>
      </w:pPr>
    </w:p>
    <w:p w14:paraId="097060BB" w14:textId="77777777" w:rsidR="00BF20E4" w:rsidRPr="00C76FC1" w:rsidRDefault="00C57B46" w:rsidP="00654805">
      <w:pPr>
        <w:rPr>
          <w:rFonts w:ascii="Avenir Next LT Pro" w:hAnsi="Avenir Next LT Pro" w:cstheme="minorHAnsi"/>
          <w:b/>
          <w:bCs/>
          <w:sz w:val="20"/>
          <w:szCs w:val="20"/>
        </w:rPr>
      </w:pPr>
      <w:r w:rsidRPr="00C76FC1">
        <w:rPr>
          <w:rFonts w:ascii="Avenir Next LT Pro" w:hAnsi="Avenir Next LT Pro" w:cstheme="minorHAnsi"/>
          <w:b/>
          <w:bCs/>
          <w:sz w:val="20"/>
          <w:szCs w:val="20"/>
        </w:rPr>
        <w:t xml:space="preserve">Prijswijzigingen voorbehouden   </w:t>
      </w:r>
    </w:p>
    <w:p w14:paraId="4784F37D" w14:textId="05FA26CB" w:rsidR="002B3E46" w:rsidRPr="00C76FC1" w:rsidRDefault="002B3E46">
      <w:pPr>
        <w:rPr>
          <w:rFonts w:ascii="Avenir Next LT Pro" w:hAnsi="Avenir Next LT Pro" w:cstheme="minorHAnsi"/>
          <w:b/>
          <w:bCs/>
          <w:sz w:val="20"/>
          <w:szCs w:val="20"/>
        </w:rPr>
      </w:pPr>
      <w:r w:rsidRPr="00C76FC1">
        <w:rPr>
          <w:rFonts w:ascii="Avenir Next LT Pro" w:hAnsi="Avenir Next LT Pro" w:cstheme="minorHAnsi"/>
          <w:b/>
          <w:bCs/>
          <w:sz w:val="20"/>
          <w:szCs w:val="20"/>
        </w:rPr>
        <w:br w:type="page"/>
      </w:r>
    </w:p>
    <w:p w14:paraId="68AEFFCD" w14:textId="504D84F5" w:rsidR="004C7254" w:rsidRPr="00C76FC1" w:rsidRDefault="00C07098" w:rsidP="0096184B">
      <w:pPr>
        <w:pStyle w:val="Ondertitel"/>
        <w:rPr>
          <w:rFonts w:ascii="Avenir Next LT Pro" w:hAnsi="Avenir Next LT Pro"/>
          <w:b/>
          <w:bCs/>
          <w:sz w:val="24"/>
          <w:szCs w:val="24"/>
        </w:rPr>
      </w:pPr>
      <w:r w:rsidRPr="00C76FC1">
        <w:rPr>
          <w:rFonts w:ascii="Avenir Next LT Pro" w:hAnsi="Avenir Next LT Pro"/>
          <w:sz w:val="24"/>
          <w:szCs w:val="24"/>
        </w:rPr>
        <w:lastRenderedPageBreak/>
        <w:t>Prijslijst  6 luxe koopappartementen</w:t>
      </w:r>
      <w:r w:rsidR="0096184B" w:rsidRPr="00C76FC1">
        <w:rPr>
          <w:rFonts w:ascii="Avenir Next LT Pro" w:hAnsi="Avenir Next LT Pro"/>
          <w:sz w:val="24"/>
          <w:szCs w:val="24"/>
        </w:rPr>
        <w:t xml:space="preserve"> </w:t>
      </w:r>
      <w:proofErr w:type="spellStart"/>
      <w:r w:rsidR="0096184B" w:rsidRPr="00C76FC1">
        <w:rPr>
          <w:rFonts w:ascii="Avenir Next LT Pro" w:hAnsi="Avenir Next LT Pro"/>
          <w:sz w:val="24"/>
          <w:szCs w:val="24"/>
        </w:rPr>
        <w:t>Residence</w:t>
      </w:r>
      <w:proofErr w:type="spellEnd"/>
      <w:r w:rsidRPr="00C76FC1">
        <w:rPr>
          <w:rFonts w:ascii="Avenir Next LT Pro" w:hAnsi="Avenir Next LT Pro"/>
          <w:sz w:val="24"/>
          <w:szCs w:val="24"/>
        </w:rPr>
        <w:t xml:space="preserve"> ‘Le Garage’ Monnickendam</w:t>
      </w:r>
      <w:r w:rsidRPr="00C76FC1">
        <w:rPr>
          <w:rFonts w:ascii="Avenir Next LT Pro" w:hAnsi="Avenir Next LT Pro"/>
          <w:sz w:val="24"/>
          <w:szCs w:val="24"/>
        </w:rPr>
        <w:tab/>
      </w:r>
      <w:r w:rsidRPr="00C76FC1">
        <w:rPr>
          <w:rFonts w:ascii="Avenir Next LT Pro" w:hAnsi="Avenir Next LT Pro"/>
          <w:sz w:val="24"/>
          <w:szCs w:val="24"/>
        </w:rPr>
        <w:tab/>
      </w:r>
      <w:r w:rsidRPr="00C76FC1">
        <w:rPr>
          <w:rFonts w:ascii="Avenir Next LT Pro" w:hAnsi="Avenir Next LT Pro"/>
          <w:sz w:val="24"/>
          <w:szCs w:val="24"/>
        </w:rPr>
        <w:tab/>
      </w:r>
      <w:r w:rsidRPr="00C76FC1">
        <w:rPr>
          <w:rFonts w:ascii="Avenir Next LT Pro" w:hAnsi="Avenir Next LT Pro"/>
          <w:b/>
          <w:bCs/>
          <w:sz w:val="24"/>
          <w:szCs w:val="24"/>
        </w:rPr>
        <w:tab/>
      </w:r>
      <w:r w:rsidRPr="00C76FC1">
        <w:rPr>
          <w:rFonts w:ascii="Avenir Next LT Pro" w:hAnsi="Avenir Next LT Pro"/>
          <w:b/>
          <w:bCs/>
          <w:sz w:val="24"/>
          <w:szCs w:val="24"/>
        </w:rPr>
        <w:tab/>
        <w:t xml:space="preserve">        </w:t>
      </w:r>
      <w:r w:rsidRPr="00C76FC1">
        <w:rPr>
          <w:rFonts w:ascii="Avenir Next LT Pro" w:hAnsi="Avenir Next LT Pro"/>
          <w:b/>
          <w:bCs/>
          <w:sz w:val="24"/>
          <w:szCs w:val="24"/>
        </w:rPr>
        <w:tab/>
      </w:r>
      <w:r w:rsidRPr="00C76FC1">
        <w:rPr>
          <w:rFonts w:ascii="Avenir Next LT Pro" w:hAnsi="Avenir Next LT Pro"/>
          <w:b/>
          <w:bCs/>
          <w:sz w:val="24"/>
          <w:szCs w:val="24"/>
        </w:rPr>
        <w:tab/>
        <w:t xml:space="preserve">           </w:t>
      </w:r>
      <w:r w:rsidRPr="00C76FC1">
        <w:rPr>
          <w:rFonts w:ascii="Avenir Next LT Pro" w:hAnsi="Avenir Next LT Pro"/>
          <w:b/>
          <w:bCs/>
          <w:sz w:val="24"/>
          <w:szCs w:val="24"/>
        </w:rPr>
        <w:tab/>
      </w:r>
      <w:r w:rsidRPr="00C76FC1">
        <w:rPr>
          <w:rFonts w:ascii="Avenir Next LT Pro" w:hAnsi="Avenir Next LT Pro"/>
          <w:b/>
          <w:bCs/>
          <w:sz w:val="24"/>
          <w:szCs w:val="24"/>
        </w:rPr>
        <w:tab/>
        <w:t xml:space="preserve"> </w:t>
      </w:r>
    </w:p>
    <w:p w14:paraId="7CB8D47B" w14:textId="77777777" w:rsidR="00C07098" w:rsidRPr="00C76FC1" w:rsidRDefault="00C07098" w:rsidP="00654805">
      <w:pPr>
        <w:rPr>
          <w:rFonts w:ascii="Avenir Next LT Pro" w:hAnsi="Avenir Next LT Pro" w:cstheme="minorHAnsi"/>
          <w:b/>
          <w:bCs/>
          <w:sz w:val="20"/>
          <w:szCs w:val="20"/>
        </w:rPr>
      </w:pPr>
    </w:p>
    <w:p w14:paraId="3F17603D" w14:textId="74A86F0A" w:rsidR="004C7254" w:rsidRPr="00C76FC1" w:rsidRDefault="004C7254" w:rsidP="00654805">
      <w:pPr>
        <w:rPr>
          <w:rFonts w:ascii="Avenir Next LT Pro" w:hAnsi="Avenir Next LT Pro" w:cstheme="minorHAnsi"/>
          <w:b/>
          <w:bCs/>
          <w:sz w:val="20"/>
          <w:szCs w:val="20"/>
        </w:rPr>
      </w:pPr>
      <w:r w:rsidRPr="00C76FC1">
        <w:rPr>
          <w:rFonts w:ascii="Avenir Next LT Pro" w:hAnsi="Avenir Next LT Pro" w:cstheme="minorHAnsi"/>
          <w:b/>
          <w:bCs/>
          <w:sz w:val="20"/>
          <w:szCs w:val="20"/>
        </w:rPr>
        <w:t>In de verkoopprijs v.o.n. zijn begrepen:</w:t>
      </w:r>
    </w:p>
    <w:p w14:paraId="496F4A2F" w14:textId="77777777" w:rsidR="002B3E46" w:rsidRPr="00C76FC1" w:rsidRDefault="002B3E46" w:rsidP="00654805">
      <w:pPr>
        <w:rPr>
          <w:rFonts w:ascii="Avenir Next LT Pro" w:hAnsi="Avenir Next LT Pro" w:cstheme="minorHAnsi"/>
          <w:b/>
          <w:bCs/>
          <w:sz w:val="20"/>
          <w:szCs w:val="20"/>
        </w:rPr>
      </w:pPr>
    </w:p>
    <w:p w14:paraId="1CB97D16" w14:textId="488EF75B" w:rsidR="004C7254" w:rsidRPr="00C76FC1" w:rsidRDefault="004C7254" w:rsidP="004C7254">
      <w:pPr>
        <w:pStyle w:val="Lijstalinea"/>
        <w:numPr>
          <w:ilvl w:val="0"/>
          <w:numId w:val="1"/>
        </w:numPr>
        <w:rPr>
          <w:rFonts w:ascii="Avenir Next LT Pro" w:hAnsi="Avenir Next LT Pro" w:cstheme="minorHAnsi"/>
          <w:sz w:val="20"/>
          <w:szCs w:val="20"/>
        </w:rPr>
      </w:pPr>
      <w:r w:rsidRPr="00C76FC1">
        <w:rPr>
          <w:rFonts w:ascii="Avenir Next LT Pro" w:hAnsi="Avenir Next LT Pro" w:cstheme="minorHAnsi"/>
          <w:sz w:val="20"/>
          <w:szCs w:val="20"/>
        </w:rPr>
        <w:t>de totale bouwsom;</w:t>
      </w:r>
    </w:p>
    <w:p w14:paraId="271680B2" w14:textId="318070D4" w:rsidR="004C7254" w:rsidRPr="00C76FC1" w:rsidRDefault="004C7254" w:rsidP="004C7254">
      <w:pPr>
        <w:pStyle w:val="Lijstalinea"/>
        <w:numPr>
          <w:ilvl w:val="0"/>
          <w:numId w:val="1"/>
        </w:numPr>
        <w:rPr>
          <w:rFonts w:ascii="Avenir Next LT Pro" w:hAnsi="Avenir Next LT Pro" w:cstheme="minorHAnsi"/>
          <w:sz w:val="20"/>
          <w:szCs w:val="20"/>
        </w:rPr>
      </w:pPr>
      <w:r w:rsidRPr="00C76FC1">
        <w:rPr>
          <w:rFonts w:ascii="Avenir Next LT Pro" w:hAnsi="Avenir Next LT Pro" w:cstheme="minorHAnsi"/>
          <w:sz w:val="20"/>
          <w:szCs w:val="20"/>
        </w:rPr>
        <w:t>de kosten van de grond;</w:t>
      </w:r>
    </w:p>
    <w:p w14:paraId="386B8878" w14:textId="33EE98BC" w:rsidR="004C7254" w:rsidRPr="00C76FC1" w:rsidRDefault="004C7254" w:rsidP="004C7254">
      <w:pPr>
        <w:pStyle w:val="Lijstalinea"/>
        <w:numPr>
          <w:ilvl w:val="0"/>
          <w:numId w:val="1"/>
        </w:numPr>
        <w:rPr>
          <w:rFonts w:ascii="Avenir Next LT Pro" w:hAnsi="Avenir Next LT Pro" w:cstheme="minorHAnsi"/>
          <w:sz w:val="20"/>
          <w:szCs w:val="20"/>
        </w:rPr>
      </w:pPr>
      <w:r w:rsidRPr="00C76FC1">
        <w:rPr>
          <w:rFonts w:ascii="Avenir Next LT Pro" w:hAnsi="Avenir Next LT Pro" w:cstheme="minorHAnsi"/>
          <w:sz w:val="20"/>
          <w:szCs w:val="20"/>
        </w:rPr>
        <w:t>de notariskosten en kadastrale kosten over de grond en eventuele opstallen;</w:t>
      </w:r>
    </w:p>
    <w:p w14:paraId="6366366B" w14:textId="5932926D" w:rsidR="004C7254" w:rsidRPr="00C76FC1" w:rsidRDefault="004C7254" w:rsidP="004C7254">
      <w:pPr>
        <w:pStyle w:val="Lijstalinea"/>
        <w:numPr>
          <w:ilvl w:val="0"/>
          <w:numId w:val="1"/>
        </w:numPr>
        <w:rPr>
          <w:rFonts w:ascii="Avenir Next LT Pro" w:hAnsi="Avenir Next LT Pro" w:cstheme="minorHAnsi"/>
          <w:sz w:val="20"/>
          <w:szCs w:val="20"/>
        </w:rPr>
      </w:pPr>
      <w:r w:rsidRPr="00C76FC1">
        <w:rPr>
          <w:rFonts w:ascii="Avenir Next LT Pro" w:hAnsi="Avenir Next LT Pro" w:cstheme="minorHAnsi"/>
          <w:sz w:val="20"/>
          <w:szCs w:val="20"/>
        </w:rPr>
        <w:t>de kosten van de architect, constructeur, adviseurs, directie en toezicht;</w:t>
      </w:r>
    </w:p>
    <w:p w14:paraId="042846B4" w14:textId="2C40C816" w:rsidR="004C7254" w:rsidRPr="00C76FC1" w:rsidRDefault="004C7254" w:rsidP="004C7254">
      <w:pPr>
        <w:pStyle w:val="Lijstalinea"/>
        <w:numPr>
          <w:ilvl w:val="0"/>
          <w:numId w:val="1"/>
        </w:numPr>
        <w:rPr>
          <w:rFonts w:ascii="Avenir Next LT Pro" w:hAnsi="Avenir Next LT Pro" w:cstheme="minorHAnsi"/>
          <w:sz w:val="20"/>
          <w:szCs w:val="20"/>
        </w:rPr>
      </w:pPr>
      <w:r w:rsidRPr="00C76FC1">
        <w:rPr>
          <w:rFonts w:ascii="Avenir Next LT Pro" w:hAnsi="Avenir Next LT Pro" w:cstheme="minorHAnsi"/>
          <w:sz w:val="20"/>
          <w:szCs w:val="20"/>
        </w:rPr>
        <w:t>de aansluitkosten voor water, elektra, cai en riool;</w:t>
      </w:r>
    </w:p>
    <w:p w14:paraId="4C48B0FC" w14:textId="1C6D0BCE" w:rsidR="004C7254" w:rsidRPr="00C76FC1" w:rsidRDefault="004C7254" w:rsidP="004C7254">
      <w:pPr>
        <w:pStyle w:val="Lijstalinea"/>
        <w:numPr>
          <w:ilvl w:val="0"/>
          <w:numId w:val="1"/>
        </w:numPr>
        <w:rPr>
          <w:rFonts w:ascii="Avenir Next LT Pro" w:hAnsi="Avenir Next LT Pro" w:cstheme="minorHAnsi"/>
          <w:sz w:val="20"/>
          <w:szCs w:val="20"/>
        </w:rPr>
      </w:pPr>
      <w:r w:rsidRPr="00C76FC1">
        <w:rPr>
          <w:rFonts w:ascii="Avenir Next LT Pro" w:hAnsi="Avenir Next LT Pro" w:cstheme="minorHAnsi"/>
          <w:sz w:val="20"/>
          <w:szCs w:val="20"/>
        </w:rPr>
        <w:t>de legeskosten van de omgevingsvergunning en overige vergunningen;</w:t>
      </w:r>
    </w:p>
    <w:p w14:paraId="1E6A92D0" w14:textId="0663A000" w:rsidR="004C7254" w:rsidRPr="00C76FC1" w:rsidRDefault="004C7254" w:rsidP="004C7254">
      <w:pPr>
        <w:pStyle w:val="Lijstalinea"/>
        <w:numPr>
          <w:ilvl w:val="0"/>
          <w:numId w:val="1"/>
        </w:numPr>
        <w:rPr>
          <w:rFonts w:ascii="Avenir Next LT Pro" w:hAnsi="Avenir Next LT Pro" w:cstheme="minorHAnsi"/>
          <w:sz w:val="20"/>
          <w:szCs w:val="20"/>
        </w:rPr>
      </w:pPr>
      <w:r w:rsidRPr="00C76FC1">
        <w:rPr>
          <w:rFonts w:ascii="Avenir Next LT Pro" w:hAnsi="Avenir Next LT Pro" w:cstheme="minorHAnsi"/>
          <w:sz w:val="20"/>
          <w:szCs w:val="20"/>
        </w:rPr>
        <w:t>de belasting toegevoegde waarde(BTW) ad 21%;</w:t>
      </w:r>
    </w:p>
    <w:p w14:paraId="36FDDF3E" w14:textId="5F7443D4" w:rsidR="004C7254" w:rsidRPr="00C76FC1" w:rsidRDefault="004C7254" w:rsidP="004C7254">
      <w:pPr>
        <w:pStyle w:val="Lijstalinea"/>
        <w:numPr>
          <w:ilvl w:val="0"/>
          <w:numId w:val="1"/>
        </w:numPr>
        <w:rPr>
          <w:rFonts w:ascii="Avenir Next LT Pro" w:hAnsi="Avenir Next LT Pro" w:cstheme="minorHAnsi"/>
          <w:sz w:val="20"/>
          <w:szCs w:val="20"/>
        </w:rPr>
      </w:pPr>
      <w:r w:rsidRPr="00C76FC1">
        <w:rPr>
          <w:rFonts w:ascii="Avenir Next LT Pro" w:hAnsi="Avenir Next LT Pro" w:cstheme="minorHAnsi"/>
          <w:sz w:val="20"/>
          <w:szCs w:val="20"/>
        </w:rPr>
        <w:t>de makelaarskosten;</w:t>
      </w:r>
    </w:p>
    <w:p w14:paraId="0A5AFBB4" w14:textId="0D0A8977" w:rsidR="004C7254" w:rsidRPr="00C76FC1" w:rsidRDefault="004C7254" w:rsidP="004C7254">
      <w:pPr>
        <w:pStyle w:val="Lijstalinea"/>
        <w:numPr>
          <w:ilvl w:val="0"/>
          <w:numId w:val="1"/>
        </w:numPr>
        <w:rPr>
          <w:rFonts w:ascii="Avenir Next LT Pro" w:hAnsi="Avenir Next LT Pro" w:cstheme="minorHAnsi"/>
          <w:sz w:val="20"/>
          <w:szCs w:val="20"/>
        </w:rPr>
      </w:pPr>
      <w:r w:rsidRPr="00C76FC1">
        <w:rPr>
          <w:rFonts w:ascii="Avenir Next LT Pro" w:hAnsi="Avenir Next LT Pro" w:cstheme="minorHAnsi"/>
          <w:sz w:val="20"/>
          <w:szCs w:val="20"/>
        </w:rPr>
        <w:t>de kosten van Woningborg;</w:t>
      </w:r>
    </w:p>
    <w:p w14:paraId="68485499" w14:textId="62C95FD8" w:rsidR="004C7254" w:rsidRPr="00C76FC1" w:rsidRDefault="004C7254" w:rsidP="004C7254">
      <w:pPr>
        <w:pStyle w:val="Lijstalinea"/>
        <w:numPr>
          <w:ilvl w:val="0"/>
          <w:numId w:val="1"/>
        </w:numPr>
        <w:rPr>
          <w:rFonts w:ascii="Avenir Next LT Pro" w:hAnsi="Avenir Next LT Pro" w:cstheme="minorHAnsi"/>
          <w:sz w:val="20"/>
          <w:szCs w:val="20"/>
        </w:rPr>
      </w:pPr>
      <w:r w:rsidRPr="00C76FC1">
        <w:rPr>
          <w:rFonts w:ascii="Avenir Next LT Pro" w:hAnsi="Avenir Next LT Pro" w:cstheme="minorHAnsi"/>
          <w:sz w:val="20"/>
          <w:szCs w:val="20"/>
        </w:rPr>
        <w:t xml:space="preserve">een buiten parkeerplaats </w:t>
      </w:r>
      <w:r w:rsidR="00DE3FE4" w:rsidRPr="00C76FC1">
        <w:rPr>
          <w:rFonts w:ascii="Avenir Next LT Pro" w:hAnsi="Avenir Next LT Pro" w:cstheme="minorHAnsi"/>
          <w:sz w:val="20"/>
          <w:szCs w:val="20"/>
        </w:rPr>
        <w:t>volgens prijslijst</w:t>
      </w:r>
      <w:r w:rsidR="006C633B" w:rsidRPr="00C76FC1">
        <w:rPr>
          <w:rFonts w:ascii="Avenir Next LT Pro" w:hAnsi="Avenir Next LT Pro" w:cstheme="minorHAnsi"/>
          <w:sz w:val="20"/>
          <w:szCs w:val="20"/>
        </w:rPr>
        <w:t>. Behalve een parkeerplaats voor bouwnummer 2.</w:t>
      </w:r>
    </w:p>
    <w:p w14:paraId="208033EA" w14:textId="1882F47C" w:rsidR="006C633B" w:rsidRPr="00C76FC1" w:rsidRDefault="006C633B" w:rsidP="006C633B">
      <w:pPr>
        <w:rPr>
          <w:rFonts w:ascii="Avenir Next LT Pro" w:hAnsi="Avenir Next LT Pro" w:cstheme="minorHAnsi"/>
          <w:sz w:val="20"/>
          <w:szCs w:val="20"/>
        </w:rPr>
      </w:pPr>
    </w:p>
    <w:p w14:paraId="72EA0266" w14:textId="77777777" w:rsidR="00C07098" w:rsidRPr="00C76FC1" w:rsidRDefault="00C07098" w:rsidP="006C633B">
      <w:pPr>
        <w:rPr>
          <w:rFonts w:ascii="Avenir Next LT Pro" w:hAnsi="Avenir Next LT Pro" w:cstheme="minorHAnsi"/>
          <w:sz w:val="20"/>
          <w:szCs w:val="20"/>
        </w:rPr>
      </w:pPr>
    </w:p>
    <w:p w14:paraId="30B03794" w14:textId="4D7DD3CD" w:rsidR="006C633B" w:rsidRPr="00C76FC1" w:rsidRDefault="006C633B" w:rsidP="006C633B">
      <w:pPr>
        <w:rPr>
          <w:rFonts w:ascii="Avenir Next LT Pro" w:hAnsi="Avenir Next LT Pro" w:cstheme="minorHAnsi"/>
          <w:b/>
          <w:bCs/>
          <w:sz w:val="20"/>
          <w:szCs w:val="20"/>
        </w:rPr>
      </w:pPr>
      <w:r w:rsidRPr="00C76FC1">
        <w:rPr>
          <w:rFonts w:ascii="Avenir Next LT Pro" w:hAnsi="Avenir Next LT Pro" w:cstheme="minorHAnsi"/>
          <w:b/>
          <w:bCs/>
          <w:sz w:val="20"/>
          <w:szCs w:val="20"/>
        </w:rPr>
        <w:t>In de verkoopprijzen v.o.n. zijn niet inbegrepen:</w:t>
      </w:r>
    </w:p>
    <w:p w14:paraId="6F333A6F" w14:textId="77777777" w:rsidR="002B3E46" w:rsidRPr="00C76FC1" w:rsidRDefault="002B3E46" w:rsidP="006C633B">
      <w:pPr>
        <w:rPr>
          <w:rFonts w:ascii="Avenir Next LT Pro" w:hAnsi="Avenir Next LT Pro" w:cstheme="minorHAnsi"/>
          <w:b/>
          <w:bCs/>
          <w:sz w:val="20"/>
          <w:szCs w:val="20"/>
        </w:rPr>
      </w:pPr>
    </w:p>
    <w:p w14:paraId="1BA44F4D" w14:textId="4EC02523" w:rsidR="006C633B" w:rsidRPr="00C76FC1" w:rsidRDefault="00EB4CC2" w:rsidP="006C633B">
      <w:pPr>
        <w:pStyle w:val="Lijstalinea"/>
        <w:numPr>
          <w:ilvl w:val="0"/>
          <w:numId w:val="1"/>
        </w:numPr>
        <w:rPr>
          <w:rFonts w:ascii="Avenir Next LT Pro" w:hAnsi="Avenir Next LT Pro" w:cstheme="minorHAnsi"/>
          <w:sz w:val="20"/>
          <w:szCs w:val="20"/>
        </w:rPr>
      </w:pPr>
      <w:r w:rsidRPr="00C76FC1">
        <w:rPr>
          <w:rFonts w:ascii="Avenir Next LT Pro" w:hAnsi="Avenir Next LT Pro" w:cstheme="minorHAnsi"/>
          <w:sz w:val="20"/>
          <w:szCs w:val="20"/>
        </w:rPr>
        <w:t>de kosten ten behoeve van aanleg bedrading telefoon vanaf meterkast naar aansluitpunt(en);</w:t>
      </w:r>
    </w:p>
    <w:p w14:paraId="3C5D8C7A" w14:textId="510821FF" w:rsidR="00EB4CC2" w:rsidRPr="00C76FC1" w:rsidRDefault="00EB4CC2" w:rsidP="006C633B">
      <w:pPr>
        <w:pStyle w:val="Lijstalinea"/>
        <w:numPr>
          <w:ilvl w:val="0"/>
          <w:numId w:val="1"/>
        </w:numPr>
        <w:rPr>
          <w:rFonts w:ascii="Avenir Next LT Pro" w:hAnsi="Avenir Next LT Pro" w:cstheme="minorHAnsi"/>
          <w:sz w:val="20"/>
          <w:szCs w:val="20"/>
        </w:rPr>
      </w:pPr>
      <w:r w:rsidRPr="00C76FC1">
        <w:rPr>
          <w:rFonts w:ascii="Avenir Next LT Pro" w:hAnsi="Avenir Next LT Pro" w:cstheme="minorHAnsi"/>
          <w:sz w:val="20"/>
          <w:szCs w:val="20"/>
        </w:rPr>
        <w:t>de kosten ten behoeve van aanleg bedrading cai vanaf meterkast naar aansluitpunten;</w:t>
      </w:r>
    </w:p>
    <w:p w14:paraId="400D089B" w14:textId="72BC8C36" w:rsidR="00EB4CC2" w:rsidRPr="00C76FC1" w:rsidRDefault="00EB4CC2" w:rsidP="006C633B">
      <w:pPr>
        <w:pStyle w:val="Lijstalinea"/>
        <w:numPr>
          <w:ilvl w:val="0"/>
          <w:numId w:val="1"/>
        </w:numPr>
        <w:rPr>
          <w:rFonts w:ascii="Avenir Next LT Pro" w:hAnsi="Avenir Next LT Pro" w:cstheme="minorHAnsi"/>
          <w:sz w:val="20"/>
          <w:szCs w:val="20"/>
        </w:rPr>
      </w:pPr>
      <w:r w:rsidRPr="00C76FC1">
        <w:rPr>
          <w:rFonts w:ascii="Avenir Next LT Pro" w:hAnsi="Avenir Next LT Pro" w:cstheme="minorHAnsi"/>
          <w:sz w:val="20"/>
          <w:szCs w:val="20"/>
        </w:rPr>
        <w:t>de rente over de grondkosten o.b.v. 6% per jaar, te vermeerderen met BTW, vanaf 2 weken na vervallen van de opschortende voorwaarden tot de dag van betaling;</w:t>
      </w:r>
    </w:p>
    <w:p w14:paraId="465BD819" w14:textId="6A370DD5" w:rsidR="00EB4CC2" w:rsidRPr="00C76FC1" w:rsidRDefault="00EB4CC2" w:rsidP="006C633B">
      <w:pPr>
        <w:pStyle w:val="Lijstalinea"/>
        <w:numPr>
          <w:ilvl w:val="0"/>
          <w:numId w:val="1"/>
        </w:numPr>
        <w:rPr>
          <w:rFonts w:ascii="Avenir Next LT Pro" w:hAnsi="Avenir Next LT Pro" w:cstheme="minorHAnsi"/>
          <w:sz w:val="20"/>
          <w:szCs w:val="20"/>
        </w:rPr>
      </w:pPr>
      <w:r w:rsidRPr="00C76FC1">
        <w:rPr>
          <w:rFonts w:ascii="Avenir Next LT Pro" w:hAnsi="Avenir Next LT Pro" w:cstheme="minorHAnsi"/>
          <w:sz w:val="20"/>
          <w:szCs w:val="20"/>
        </w:rPr>
        <w:t xml:space="preserve">de rente over de reeds vervallen bouwtermijnen gaat in vanaf 2 weken na vervallen opschortende voorwaarden tot de dag </w:t>
      </w:r>
      <w:r w:rsidR="00DA140C" w:rsidRPr="00C76FC1">
        <w:rPr>
          <w:rFonts w:ascii="Avenir Next LT Pro" w:hAnsi="Avenir Next LT Pro" w:cstheme="minorHAnsi"/>
          <w:sz w:val="20"/>
          <w:szCs w:val="20"/>
        </w:rPr>
        <w:t xml:space="preserve">van betaling en de rente over de nog te vervallen bouwtermijnen gaat in vanaf de vervaldatum tot de dag van betaling. </w:t>
      </w:r>
      <w:r w:rsidR="0089294C" w:rsidRPr="00C76FC1">
        <w:rPr>
          <w:rFonts w:ascii="Avenir Next LT Pro" w:hAnsi="Avenir Next LT Pro" w:cstheme="minorHAnsi"/>
          <w:sz w:val="20"/>
          <w:szCs w:val="20"/>
        </w:rPr>
        <w:t>Eén</w:t>
      </w:r>
      <w:r w:rsidR="00DA140C" w:rsidRPr="00C76FC1">
        <w:rPr>
          <w:rFonts w:ascii="Avenir Next LT Pro" w:hAnsi="Avenir Next LT Pro" w:cstheme="minorHAnsi"/>
          <w:sz w:val="20"/>
          <w:szCs w:val="20"/>
        </w:rPr>
        <w:t xml:space="preserve"> en ander conform de koop-/aannemingsovereenkomst welke voorgeschreven wordt door Woningborg;</w:t>
      </w:r>
    </w:p>
    <w:p w14:paraId="559220B5" w14:textId="5FDDC690" w:rsidR="00DA140C" w:rsidRPr="00C76FC1" w:rsidRDefault="00DA140C" w:rsidP="006C633B">
      <w:pPr>
        <w:pStyle w:val="Lijstalinea"/>
        <w:numPr>
          <w:ilvl w:val="0"/>
          <w:numId w:val="1"/>
        </w:numPr>
        <w:rPr>
          <w:rFonts w:ascii="Avenir Next LT Pro" w:hAnsi="Avenir Next LT Pro" w:cstheme="minorHAnsi"/>
          <w:sz w:val="20"/>
          <w:szCs w:val="20"/>
        </w:rPr>
      </w:pPr>
      <w:r w:rsidRPr="00C76FC1">
        <w:rPr>
          <w:rFonts w:ascii="Avenir Next LT Pro" w:hAnsi="Avenir Next LT Pro" w:cstheme="minorHAnsi"/>
          <w:sz w:val="20"/>
          <w:szCs w:val="20"/>
        </w:rPr>
        <w:t>de hypotheekkosten: eventuele afsluitprovisie, hypotheekaktekosten en hypotheekrente tijdens de bouw;</w:t>
      </w:r>
    </w:p>
    <w:p w14:paraId="5A176870" w14:textId="2F589101" w:rsidR="00DA140C" w:rsidRPr="00C76FC1" w:rsidRDefault="00DA140C" w:rsidP="006C633B">
      <w:pPr>
        <w:pStyle w:val="Lijstalinea"/>
        <w:numPr>
          <w:ilvl w:val="0"/>
          <w:numId w:val="1"/>
        </w:numPr>
        <w:rPr>
          <w:rFonts w:ascii="Avenir Next LT Pro" w:hAnsi="Avenir Next LT Pro" w:cstheme="minorHAnsi"/>
          <w:sz w:val="20"/>
          <w:szCs w:val="20"/>
        </w:rPr>
      </w:pPr>
      <w:r w:rsidRPr="00C76FC1">
        <w:rPr>
          <w:rFonts w:ascii="Avenir Next LT Pro" w:hAnsi="Avenir Next LT Pro" w:cstheme="minorHAnsi"/>
          <w:sz w:val="20"/>
          <w:szCs w:val="20"/>
        </w:rPr>
        <w:t>de verrekening van € 300,- voor het startkapitaal van de Vereniging van Eigenaren;</w:t>
      </w:r>
    </w:p>
    <w:p w14:paraId="73BFA51B" w14:textId="16EAACB8" w:rsidR="00DA140C" w:rsidRPr="00C76FC1" w:rsidRDefault="00DA140C" w:rsidP="006C633B">
      <w:pPr>
        <w:pStyle w:val="Lijstalinea"/>
        <w:numPr>
          <w:ilvl w:val="0"/>
          <w:numId w:val="1"/>
        </w:numPr>
        <w:rPr>
          <w:rFonts w:ascii="Avenir Next LT Pro" w:hAnsi="Avenir Next LT Pro" w:cstheme="minorHAnsi"/>
          <w:sz w:val="20"/>
          <w:szCs w:val="20"/>
        </w:rPr>
      </w:pPr>
      <w:r w:rsidRPr="00C76FC1">
        <w:rPr>
          <w:rFonts w:ascii="Avenir Next LT Pro" w:hAnsi="Avenir Next LT Pro" w:cstheme="minorHAnsi"/>
          <w:sz w:val="20"/>
          <w:szCs w:val="20"/>
        </w:rPr>
        <w:t>de eventuele wijzigingen in het BTW tarief.</w:t>
      </w:r>
    </w:p>
    <w:p w14:paraId="43F0BA01" w14:textId="29001850" w:rsidR="00DA140C" w:rsidRPr="00C76FC1" w:rsidRDefault="00DA140C" w:rsidP="00DA140C">
      <w:pPr>
        <w:rPr>
          <w:rFonts w:ascii="Avenir Next LT Pro" w:hAnsi="Avenir Next LT Pro" w:cstheme="minorHAnsi"/>
          <w:sz w:val="20"/>
          <w:szCs w:val="20"/>
        </w:rPr>
      </w:pPr>
    </w:p>
    <w:p w14:paraId="03B17B0D" w14:textId="77777777" w:rsidR="00BA2D24" w:rsidRPr="00C76FC1" w:rsidRDefault="00BA2D24" w:rsidP="00DA140C">
      <w:pPr>
        <w:rPr>
          <w:rFonts w:ascii="Avenir Next LT Pro" w:hAnsi="Avenir Next LT Pro" w:cstheme="minorHAnsi"/>
          <w:sz w:val="20"/>
          <w:szCs w:val="20"/>
        </w:rPr>
      </w:pPr>
    </w:p>
    <w:p w14:paraId="3E6BB6AA" w14:textId="5850B40A" w:rsidR="002B0797" w:rsidRPr="000B06AB" w:rsidRDefault="000B06AB" w:rsidP="000B06AB">
      <w:pPr>
        <w:pStyle w:val="Lijstalinea"/>
        <w:numPr>
          <w:ilvl w:val="0"/>
          <w:numId w:val="2"/>
        </w:numPr>
        <w:rPr>
          <w:rFonts w:ascii="Avenir Next LT Pro" w:hAnsi="Avenir Next LT Pro" w:cstheme="minorHAnsi"/>
          <w:b/>
          <w:bCs/>
          <w:sz w:val="20"/>
          <w:szCs w:val="20"/>
        </w:rPr>
      </w:pPr>
      <w:r>
        <w:rPr>
          <w:rFonts w:ascii="Avenir Next LT Pro" w:hAnsi="Avenir Next LT Pro" w:cstheme="minorHAnsi"/>
          <w:b/>
          <w:bCs/>
          <w:sz w:val="20"/>
          <w:szCs w:val="20"/>
        </w:rPr>
        <w:t xml:space="preserve">De keukenstelpost is incl. BTW. </w:t>
      </w:r>
      <w:r w:rsidR="002B0797" w:rsidRPr="000B06AB">
        <w:rPr>
          <w:rFonts w:ascii="Avenir Next LT Pro" w:hAnsi="Avenir Next LT Pro" w:cstheme="minorHAnsi"/>
          <w:b/>
          <w:bCs/>
          <w:sz w:val="20"/>
          <w:szCs w:val="20"/>
        </w:rPr>
        <w:t xml:space="preserve"> Indien u geen gebruik maakt van de stelpost van Bruynzeel krijgt u 50% van de stelpost retour.</w:t>
      </w:r>
    </w:p>
    <w:p w14:paraId="7089B856" w14:textId="77777777" w:rsidR="00C07098" w:rsidRPr="00C76FC1" w:rsidRDefault="00C07098" w:rsidP="00DA140C">
      <w:pPr>
        <w:rPr>
          <w:rFonts w:ascii="Avenir Next LT Pro" w:hAnsi="Avenir Next LT Pro" w:cstheme="minorHAnsi"/>
          <w:b/>
          <w:bCs/>
          <w:sz w:val="20"/>
          <w:szCs w:val="20"/>
        </w:rPr>
      </w:pPr>
    </w:p>
    <w:p w14:paraId="1C141775" w14:textId="77777777" w:rsidR="00C07098" w:rsidRPr="00C76FC1" w:rsidRDefault="00C07098" w:rsidP="00DA140C">
      <w:pPr>
        <w:rPr>
          <w:rFonts w:ascii="Avenir Next LT Pro" w:hAnsi="Avenir Next LT Pro" w:cstheme="minorHAnsi"/>
          <w:b/>
          <w:bCs/>
          <w:sz w:val="20"/>
          <w:szCs w:val="20"/>
        </w:rPr>
      </w:pPr>
    </w:p>
    <w:p w14:paraId="7D1B1C8F" w14:textId="77777777" w:rsidR="00C07098" w:rsidRPr="00C76FC1" w:rsidRDefault="00C07098" w:rsidP="00DA140C">
      <w:pPr>
        <w:rPr>
          <w:rFonts w:ascii="Avenir Next LT Pro" w:hAnsi="Avenir Next LT Pro" w:cstheme="minorHAnsi"/>
          <w:b/>
          <w:bCs/>
          <w:sz w:val="20"/>
          <w:szCs w:val="20"/>
        </w:rPr>
      </w:pPr>
    </w:p>
    <w:p w14:paraId="31B8C021" w14:textId="77777777" w:rsidR="00C07098" w:rsidRPr="00C76FC1" w:rsidRDefault="00C07098" w:rsidP="00DA140C">
      <w:pPr>
        <w:rPr>
          <w:rFonts w:ascii="Avenir Next LT Pro" w:hAnsi="Avenir Next LT Pro" w:cstheme="minorHAnsi"/>
          <w:b/>
          <w:bCs/>
          <w:sz w:val="20"/>
          <w:szCs w:val="20"/>
        </w:rPr>
      </w:pPr>
    </w:p>
    <w:p w14:paraId="4041677A" w14:textId="77777777" w:rsidR="00C07098" w:rsidRPr="00C76FC1" w:rsidRDefault="00C07098" w:rsidP="00DA140C">
      <w:pPr>
        <w:rPr>
          <w:rFonts w:ascii="Avenir Next LT Pro" w:hAnsi="Avenir Next LT Pro" w:cstheme="minorHAnsi"/>
          <w:b/>
          <w:bCs/>
          <w:sz w:val="20"/>
          <w:szCs w:val="20"/>
        </w:rPr>
      </w:pPr>
    </w:p>
    <w:p w14:paraId="2BCFF8AD" w14:textId="77777777" w:rsidR="00C07098" w:rsidRPr="00C76FC1" w:rsidRDefault="00C07098" w:rsidP="00DA140C">
      <w:pPr>
        <w:rPr>
          <w:rFonts w:ascii="Avenir Next LT Pro" w:hAnsi="Avenir Next LT Pro" w:cstheme="minorHAnsi"/>
          <w:b/>
          <w:bCs/>
          <w:sz w:val="20"/>
          <w:szCs w:val="20"/>
        </w:rPr>
      </w:pPr>
    </w:p>
    <w:p w14:paraId="31DD794B" w14:textId="77777777" w:rsidR="00C07098" w:rsidRPr="00C76FC1" w:rsidRDefault="00C07098" w:rsidP="00DA140C">
      <w:pPr>
        <w:rPr>
          <w:rFonts w:ascii="Avenir Next LT Pro" w:hAnsi="Avenir Next LT Pro" w:cstheme="minorHAnsi"/>
          <w:b/>
          <w:bCs/>
          <w:sz w:val="20"/>
          <w:szCs w:val="20"/>
        </w:rPr>
      </w:pPr>
    </w:p>
    <w:p w14:paraId="77DB71AA" w14:textId="6483DDB6" w:rsidR="00DA140C" w:rsidRPr="00C76FC1" w:rsidRDefault="00DA140C" w:rsidP="00DA140C">
      <w:pPr>
        <w:rPr>
          <w:rFonts w:ascii="Avenir Next LT Pro" w:hAnsi="Avenir Next LT Pro" w:cstheme="minorHAnsi"/>
          <w:b/>
          <w:bCs/>
          <w:sz w:val="20"/>
          <w:szCs w:val="20"/>
        </w:rPr>
      </w:pPr>
      <w:r w:rsidRPr="00C76FC1">
        <w:rPr>
          <w:rFonts w:ascii="Avenir Next LT Pro" w:hAnsi="Avenir Next LT Pro" w:cstheme="minorHAnsi"/>
          <w:b/>
          <w:bCs/>
          <w:sz w:val="20"/>
          <w:szCs w:val="20"/>
        </w:rPr>
        <w:t>SKA Projectmanagement B.V.</w:t>
      </w:r>
    </w:p>
    <w:p w14:paraId="10988F01" w14:textId="540817F1" w:rsidR="00DA140C" w:rsidRPr="00C76FC1" w:rsidRDefault="00BA2D24" w:rsidP="00DA140C">
      <w:pPr>
        <w:rPr>
          <w:rFonts w:ascii="Avenir Next LT Pro" w:hAnsi="Avenir Next LT Pro" w:cstheme="minorHAnsi"/>
          <w:b/>
          <w:bCs/>
          <w:sz w:val="20"/>
          <w:szCs w:val="20"/>
        </w:rPr>
      </w:pPr>
      <w:r w:rsidRPr="00C76FC1">
        <w:rPr>
          <w:rFonts w:ascii="Avenir Next LT Pro" w:hAnsi="Avenir Next LT Pro" w:cstheme="minorHAnsi"/>
          <w:b/>
          <w:bCs/>
          <w:sz w:val="20"/>
          <w:szCs w:val="20"/>
        </w:rPr>
        <w:t xml:space="preserve">Landsmeer, </w:t>
      </w:r>
      <w:r w:rsidR="00D91628">
        <w:rPr>
          <w:rFonts w:ascii="Avenir Next LT Pro" w:hAnsi="Avenir Next LT Pro" w:cstheme="minorHAnsi"/>
          <w:b/>
          <w:bCs/>
          <w:sz w:val="20"/>
          <w:szCs w:val="20"/>
        </w:rPr>
        <w:t>1</w:t>
      </w:r>
      <w:r w:rsidR="00001CE6">
        <w:rPr>
          <w:rFonts w:ascii="Avenir Next LT Pro" w:hAnsi="Avenir Next LT Pro" w:cstheme="minorHAnsi"/>
          <w:b/>
          <w:bCs/>
          <w:sz w:val="20"/>
          <w:szCs w:val="20"/>
        </w:rPr>
        <w:t>9</w:t>
      </w:r>
      <w:r w:rsidR="001A37A5">
        <w:rPr>
          <w:rFonts w:ascii="Avenir Next LT Pro" w:hAnsi="Avenir Next LT Pro" w:cstheme="minorHAnsi"/>
          <w:b/>
          <w:bCs/>
          <w:sz w:val="20"/>
          <w:szCs w:val="20"/>
        </w:rPr>
        <w:t>-01</w:t>
      </w:r>
      <w:r w:rsidR="00931CA7" w:rsidRPr="00C76FC1">
        <w:rPr>
          <w:rFonts w:ascii="Avenir Next LT Pro" w:hAnsi="Avenir Next LT Pro" w:cstheme="minorHAnsi"/>
          <w:b/>
          <w:bCs/>
          <w:sz w:val="20"/>
          <w:szCs w:val="20"/>
        </w:rPr>
        <w:t>-202</w:t>
      </w:r>
      <w:r w:rsidR="001A37A5">
        <w:rPr>
          <w:rFonts w:ascii="Avenir Next LT Pro" w:hAnsi="Avenir Next LT Pro" w:cstheme="minorHAnsi"/>
          <w:b/>
          <w:bCs/>
          <w:sz w:val="20"/>
          <w:szCs w:val="20"/>
        </w:rPr>
        <w:t>3</w:t>
      </w:r>
    </w:p>
    <w:p w14:paraId="52BD539E" w14:textId="05FF0C2B" w:rsidR="00DE3FE4" w:rsidRPr="00C76FC1" w:rsidRDefault="00DE3FE4" w:rsidP="00DE3FE4">
      <w:pPr>
        <w:rPr>
          <w:rFonts w:ascii="Avenir Next LT Pro" w:hAnsi="Avenir Next LT Pro" w:cstheme="minorHAnsi"/>
          <w:sz w:val="20"/>
          <w:szCs w:val="20"/>
        </w:rPr>
      </w:pPr>
    </w:p>
    <w:p w14:paraId="248273D6" w14:textId="77777777" w:rsidR="00DE3FE4" w:rsidRPr="00C76FC1" w:rsidRDefault="00DE3FE4" w:rsidP="00DE3FE4">
      <w:pPr>
        <w:rPr>
          <w:rFonts w:ascii="Avenir Next LT Pro" w:hAnsi="Avenir Next LT Pro" w:cstheme="minorHAnsi"/>
          <w:sz w:val="20"/>
          <w:szCs w:val="20"/>
        </w:rPr>
      </w:pPr>
    </w:p>
    <w:p w14:paraId="3F333A62" w14:textId="11639BF1" w:rsidR="00DE3FE4" w:rsidRPr="00C76FC1" w:rsidRDefault="00DE3FE4" w:rsidP="00DE3FE4">
      <w:pPr>
        <w:rPr>
          <w:rFonts w:ascii="Avenir Next LT Pro" w:hAnsi="Avenir Next LT Pro" w:cstheme="majorHAnsi"/>
          <w:sz w:val="20"/>
          <w:szCs w:val="20"/>
        </w:rPr>
      </w:pPr>
    </w:p>
    <w:p w14:paraId="35621FF4" w14:textId="77777777" w:rsidR="00DE3FE4" w:rsidRPr="00C76FC1" w:rsidRDefault="00DE3FE4" w:rsidP="00DE3FE4">
      <w:pPr>
        <w:rPr>
          <w:rFonts w:ascii="Avenir Next LT Pro" w:hAnsi="Avenir Next LT Pro" w:cstheme="majorHAnsi"/>
          <w:sz w:val="20"/>
          <w:szCs w:val="20"/>
        </w:rPr>
      </w:pPr>
    </w:p>
    <w:p w14:paraId="12416EEF" w14:textId="77777777" w:rsidR="004C7254" w:rsidRPr="00C76FC1" w:rsidRDefault="004C7254" w:rsidP="00654805">
      <w:pPr>
        <w:rPr>
          <w:rFonts w:ascii="Avenir Next LT Pro" w:hAnsi="Avenir Next LT Pro" w:cstheme="majorHAnsi"/>
          <w:sz w:val="20"/>
          <w:szCs w:val="20"/>
        </w:rPr>
      </w:pPr>
    </w:p>
    <w:sectPr w:rsidR="004C7254" w:rsidRPr="00C76FC1" w:rsidSect="002B3E46">
      <w:headerReference w:type="default" r:id="rId8"/>
      <w:footerReference w:type="default" r:id="rId9"/>
      <w:pgSz w:w="11906" w:h="16838"/>
      <w:pgMar w:top="1418" w:right="1134" w:bottom="1276" w:left="1134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F6D6C" w14:textId="77777777" w:rsidR="00012B29" w:rsidRDefault="00012B29">
      <w:r>
        <w:separator/>
      </w:r>
    </w:p>
  </w:endnote>
  <w:endnote w:type="continuationSeparator" w:id="0">
    <w:p w14:paraId="6EA2B956" w14:textId="77777777" w:rsidR="00012B29" w:rsidRDefault="00012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3213710"/>
      <w:docPartObj>
        <w:docPartGallery w:val="Page Numbers (Bottom of Page)"/>
        <w:docPartUnique/>
      </w:docPartObj>
    </w:sdtPr>
    <w:sdtEndPr>
      <w:rPr>
        <w:rFonts w:ascii="Calibri" w:hAnsi="Calibri"/>
        <w:sz w:val="20"/>
      </w:rPr>
    </w:sdtEndPr>
    <w:sdtContent>
      <w:p w14:paraId="704C2E4A" w14:textId="77777777" w:rsidR="002B3E46" w:rsidRDefault="002B3E46">
        <w:pPr>
          <w:pStyle w:val="Voettekst"/>
          <w:jc w:val="center"/>
          <w:rPr>
            <w:rFonts w:ascii="Calibri" w:hAnsi="Calibri"/>
            <w:sz w:val="20"/>
          </w:rPr>
        </w:pPr>
        <w:r w:rsidRPr="002B3E46">
          <w:rPr>
            <w:rFonts w:ascii="Calibri" w:hAnsi="Calibri"/>
            <w:sz w:val="20"/>
          </w:rPr>
          <w:fldChar w:fldCharType="begin"/>
        </w:r>
        <w:r w:rsidRPr="002B3E46">
          <w:rPr>
            <w:rFonts w:ascii="Calibri" w:hAnsi="Calibri"/>
            <w:sz w:val="20"/>
          </w:rPr>
          <w:instrText>PAGE   \* MERGEFORMAT</w:instrText>
        </w:r>
        <w:r w:rsidRPr="002B3E46">
          <w:rPr>
            <w:rFonts w:ascii="Calibri" w:hAnsi="Calibri"/>
            <w:sz w:val="20"/>
          </w:rPr>
          <w:fldChar w:fldCharType="separate"/>
        </w:r>
        <w:r w:rsidRPr="002B3E46">
          <w:rPr>
            <w:rFonts w:ascii="Calibri" w:hAnsi="Calibri"/>
            <w:sz w:val="20"/>
          </w:rPr>
          <w:t>2</w:t>
        </w:r>
        <w:r w:rsidRPr="002B3E46">
          <w:rPr>
            <w:rFonts w:ascii="Calibri" w:hAnsi="Calibri"/>
            <w:sz w:val="20"/>
          </w:rPr>
          <w:fldChar w:fldCharType="end"/>
        </w:r>
        <w:r w:rsidRPr="002B3E46">
          <w:rPr>
            <w:rFonts w:ascii="Calibri" w:hAnsi="Calibri"/>
            <w:sz w:val="20"/>
          </w:rPr>
          <w:t>/</w:t>
        </w:r>
        <w:r>
          <w:rPr>
            <w:rFonts w:ascii="Calibri" w:hAnsi="Calibri"/>
            <w:sz w:val="20"/>
          </w:rPr>
          <w:t>3</w:t>
        </w:r>
      </w:p>
      <w:p w14:paraId="7DF5BE5F" w14:textId="478FBCD6" w:rsidR="002B3E46" w:rsidRPr="002B3E46" w:rsidRDefault="00AE0DAC">
        <w:pPr>
          <w:pStyle w:val="Voettekst"/>
          <w:jc w:val="center"/>
          <w:rPr>
            <w:rFonts w:ascii="Calibri" w:hAnsi="Calibri"/>
            <w:sz w:val="20"/>
          </w:rPr>
        </w:pPr>
      </w:p>
    </w:sdtContent>
  </w:sdt>
  <w:p w14:paraId="09E19C88" w14:textId="18408331" w:rsidR="00710AF4" w:rsidRPr="002B3E46" w:rsidRDefault="00710AF4" w:rsidP="00A40A86">
    <w:pPr>
      <w:pStyle w:val="Voettekst"/>
      <w:tabs>
        <w:tab w:val="clear" w:pos="9072"/>
        <w:tab w:val="right" w:pos="8280"/>
      </w:tabs>
      <w:ind w:left="-1417" w:right="-1368"/>
      <w:rPr>
        <w:rFonts w:ascii="Calibri" w:hAnsi="Calibr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2F6E3" w14:textId="77777777" w:rsidR="00012B29" w:rsidRDefault="00012B29">
      <w:r>
        <w:separator/>
      </w:r>
    </w:p>
  </w:footnote>
  <w:footnote w:type="continuationSeparator" w:id="0">
    <w:p w14:paraId="29F6D6DC" w14:textId="77777777" w:rsidR="00012B29" w:rsidRDefault="00012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16B51" w14:textId="77777777" w:rsidR="00710AF4" w:rsidRDefault="00A84C33" w:rsidP="00710AF4">
    <w:pPr>
      <w:pStyle w:val="Koptekst"/>
      <w:tabs>
        <w:tab w:val="clear" w:pos="9072"/>
        <w:tab w:val="right" w:pos="10620"/>
      </w:tabs>
      <w:ind w:left="-1417" w:right="-1368"/>
    </w:pPr>
    <w:r>
      <w:rPr>
        <w:noProof/>
      </w:rPr>
      <w:drawing>
        <wp:inline distT="0" distB="0" distL="0" distR="0" wp14:anchorId="44399723" wp14:editId="7067E10B">
          <wp:extent cx="7560000" cy="1519322"/>
          <wp:effectExtent l="0" t="0" r="0" b="5080"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KA Briefpapier Beheer KO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5193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814392"/>
    <w:multiLevelType w:val="hybridMultilevel"/>
    <w:tmpl w:val="75C80922"/>
    <w:lvl w:ilvl="0" w:tplc="89561D54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C21FC3"/>
    <w:multiLevelType w:val="hybridMultilevel"/>
    <w:tmpl w:val="0DBAF8E8"/>
    <w:lvl w:ilvl="0" w:tplc="80E8B75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2804800">
    <w:abstractNumId w:val="0"/>
  </w:num>
  <w:num w:numId="2" w16cid:durableId="534656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AF4"/>
    <w:rsid w:val="00001CE6"/>
    <w:rsid w:val="00012B29"/>
    <w:rsid w:val="00012C6A"/>
    <w:rsid w:val="000150AC"/>
    <w:rsid w:val="00021254"/>
    <w:rsid w:val="000224AD"/>
    <w:rsid w:val="00027D37"/>
    <w:rsid w:val="00031360"/>
    <w:rsid w:val="00031CF4"/>
    <w:rsid w:val="00060939"/>
    <w:rsid w:val="000609E4"/>
    <w:rsid w:val="00064165"/>
    <w:rsid w:val="00075891"/>
    <w:rsid w:val="0007632C"/>
    <w:rsid w:val="0008071A"/>
    <w:rsid w:val="00081A33"/>
    <w:rsid w:val="0009325A"/>
    <w:rsid w:val="000B06AB"/>
    <w:rsid w:val="000B7DBD"/>
    <w:rsid w:val="000C61F0"/>
    <w:rsid w:val="000D6947"/>
    <w:rsid w:val="000F2E7F"/>
    <w:rsid w:val="000F518C"/>
    <w:rsid w:val="001160DA"/>
    <w:rsid w:val="001362D9"/>
    <w:rsid w:val="0014388B"/>
    <w:rsid w:val="00147662"/>
    <w:rsid w:val="00152163"/>
    <w:rsid w:val="00153FE6"/>
    <w:rsid w:val="00155E1F"/>
    <w:rsid w:val="00186593"/>
    <w:rsid w:val="00190AFF"/>
    <w:rsid w:val="00193D3E"/>
    <w:rsid w:val="00193FDE"/>
    <w:rsid w:val="001A0F19"/>
    <w:rsid w:val="001A102C"/>
    <w:rsid w:val="001A1799"/>
    <w:rsid w:val="001A37A5"/>
    <w:rsid w:val="001B442D"/>
    <w:rsid w:val="001B6BB7"/>
    <w:rsid w:val="001B7195"/>
    <w:rsid w:val="001C04B6"/>
    <w:rsid w:val="001C7498"/>
    <w:rsid w:val="001D2538"/>
    <w:rsid w:val="001D30F3"/>
    <w:rsid w:val="001E5F27"/>
    <w:rsid w:val="001F26FF"/>
    <w:rsid w:val="002020A9"/>
    <w:rsid w:val="002109A6"/>
    <w:rsid w:val="00212683"/>
    <w:rsid w:val="0021551C"/>
    <w:rsid w:val="00226C1F"/>
    <w:rsid w:val="002271DB"/>
    <w:rsid w:val="00240D6D"/>
    <w:rsid w:val="00251654"/>
    <w:rsid w:val="00254A45"/>
    <w:rsid w:val="00257195"/>
    <w:rsid w:val="002A7D68"/>
    <w:rsid w:val="002B0797"/>
    <w:rsid w:val="002B3E46"/>
    <w:rsid w:val="002C3306"/>
    <w:rsid w:val="002C34F6"/>
    <w:rsid w:val="002C4135"/>
    <w:rsid w:val="002C6F49"/>
    <w:rsid w:val="002D0CE6"/>
    <w:rsid w:val="002F61E3"/>
    <w:rsid w:val="00304713"/>
    <w:rsid w:val="00325546"/>
    <w:rsid w:val="0033090C"/>
    <w:rsid w:val="00331A87"/>
    <w:rsid w:val="00334BE0"/>
    <w:rsid w:val="003513EB"/>
    <w:rsid w:val="00352AB1"/>
    <w:rsid w:val="003619AB"/>
    <w:rsid w:val="00372FA8"/>
    <w:rsid w:val="0037400A"/>
    <w:rsid w:val="00376F04"/>
    <w:rsid w:val="00381253"/>
    <w:rsid w:val="00395494"/>
    <w:rsid w:val="003A5E14"/>
    <w:rsid w:val="003B1F29"/>
    <w:rsid w:val="003B4ED1"/>
    <w:rsid w:val="003D67AF"/>
    <w:rsid w:val="003F2782"/>
    <w:rsid w:val="00404295"/>
    <w:rsid w:val="00410080"/>
    <w:rsid w:val="00416794"/>
    <w:rsid w:val="004216DA"/>
    <w:rsid w:val="0042227B"/>
    <w:rsid w:val="004240B5"/>
    <w:rsid w:val="00424545"/>
    <w:rsid w:val="0042504E"/>
    <w:rsid w:val="004373D0"/>
    <w:rsid w:val="00437D97"/>
    <w:rsid w:val="00447423"/>
    <w:rsid w:val="00447C14"/>
    <w:rsid w:val="004565CE"/>
    <w:rsid w:val="00466ACE"/>
    <w:rsid w:val="00470207"/>
    <w:rsid w:val="00481E9F"/>
    <w:rsid w:val="00484AAF"/>
    <w:rsid w:val="004A0018"/>
    <w:rsid w:val="004A5A80"/>
    <w:rsid w:val="004A60D6"/>
    <w:rsid w:val="004B058E"/>
    <w:rsid w:val="004C57D7"/>
    <w:rsid w:val="004C7254"/>
    <w:rsid w:val="004C7A9E"/>
    <w:rsid w:val="004C7DCB"/>
    <w:rsid w:val="004D1220"/>
    <w:rsid w:val="004D6725"/>
    <w:rsid w:val="004F47D8"/>
    <w:rsid w:val="00504628"/>
    <w:rsid w:val="005068C9"/>
    <w:rsid w:val="005209DD"/>
    <w:rsid w:val="00533A94"/>
    <w:rsid w:val="00541CAB"/>
    <w:rsid w:val="00544F0A"/>
    <w:rsid w:val="00547FBF"/>
    <w:rsid w:val="00553EF3"/>
    <w:rsid w:val="0056098E"/>
    <w:rsid w:val="005714BB"/>
    <w:rsid w:val="00571B5D"/>
    <w:rsid w:val="00576E01"/>
    <w:rsid w:val="0058389F"/>
    <w:rsid w:val="005A0842"/>
    <w:rsid w:val="005B13FF"/>
    <w:rsid w:val="005B7C09"/>
    <w:rsid w:val="005D194A"/>
    <w:rsid w:val="005E205E"/>
    <w:rsid w:val="005F7E6C"/>
    <w:rsid w:val="00604D1B"/>
    <w:rsid w:val="006322E8"/>
    <w:rsid w:val="006425FF"/>
    <w:rsid w:val="006436B7"/>
    <w:rsid w:val="00654805"/>
    <w:rsid w:val="00673862"/>
    <w:rsid w:val="0068326A"/>
    <w:rsid w:val="0068741E"/>
    <w:rsid w:val="0069493B"/>
    <w:rsid w:val="006A230F"/>
    <w:rsid w:val="006A2766"/>
    <w:rsid w:val="006C633B"/>
    <w:rsid w:val="006C7322"/>
    <w:rsid w:val="006D1856"/>
    <w:rsid w:val="00701412"/>
    <w:rsid w:val="007103DB"/>
    <w:rsid w:val="00710AF4"/>
    <w:rsid w:val="00712F50"/>
    <w:rsid w:val="00722B4A"/>
    <w:rsid w:val="00725A28"/>
    <w:rsid w:val="00733896"/>
    <w:rsid w:val="00737B63"/>
    <w:rsid w:val="00756F52"/>
    <w:rsid w:val="00761F3E"/>
    <w:rsid w:val="007753EB"/>
    <w:rsid w:val="00783AA9"/>
    <w:rsid w:val="00784094"/>
    <w:rsid w:val="00795733"/>
    <w:rsid w:val="007C4794"/>
    <w:rsid w:val="007C79D4"/>
    <w:rsid w:val="007F47B3"/>
    <w:rsid w:val="00801436"/>
    <w:rsid w:val="0081188F"/>
    <w:rsid w:val="00834ADB"/>
    <w:rsid w:val="0083707F"/>
    <w:rsid w:val="0084097D"/>
    <w:rsid w:val="00853B60"/>
    <w:rsid w:val="0089294C"/>
    <w:rsid w:val="00895922"/>
    <w:rsid w:val="008A6430"/>
    <w:rsid w:val="008A774B"/>
    <w:rsid w:val="008A789D"/>
    <w:rsid w:val="008C1C3F"/>
    <w:rsid w:val="008E4119"/>
    <w:rsid w:val="008E7BFF"/>
    <w:rsid w:val="008F5C5F"/>
    <w:rsid w:val="008F643F"/>
    <w:rsid w:val="00902BC2"/>
    <w:rsid w:val="00915A35"/>
    <w:rsid w:val="009241E0"/>
    <w:rsid w:val="00927325"/>
    <w:rsid w:val="00931CA7"/>
    <w:rsid w:val="00935FF9"/>
    <w:rsid w:val="009423A5"/>
    <w:rsid w:val="0094508F"/>
    <w:rsid w:val="0096122C"/>
    <w:rsid w:val="0096184B"/>
    <w:rsid w:val="0096257A"/>
    <w:rsid w:val="0096671D"/>
    <w:rsid w:val="00976716"/>
    <w:rsid w:val="009A116D"/>
    <w:rsid w:val="009A413E"/>
    <w:rsid w:val="009C55FB"/>
    <w:rsid w:val="009C713E"/>
    <w:rsid w:val="009C7B20"/>
    <w:rsid w:val="009D1194"/>
    <w:rsid w:val="009D79E7"/>
    <w:rsid w:val="009E5E36"/>
    <w:rsid w:val="009F4F22"/>
    <w:rsid w:val="00A02F45"/>
    <w:rsid w:val="00A061AD"/>
    <w:rsid w:val="00A06A87"/>
    <w:rsid w:val="00A15928"/>
    <w:rsid w:val="00A22E45"/>
    <w:rsid w:val="00A312D4"/>
    <w:rsid w:val="00A345A0"/>
    <w:rsid w:val="00A37B83"/>
    <w:rsid w:val="00A40A86"/>
    <w:rsid w:val="00A54976"/>
    <w:rsid w:val="00A83DC5"/>
    <w:rsid w:val="00A84C33"/>
    <w:rsid w:val="00A85D5F"/>
    <w:rsid w:val="00A94F37"/>
    <w:rsid w:val="00AB5FCB"/>
    <w:rsid w:val="00AC578A"/>
    <w:rsid w:val="00AD4562"/>
    <w:rsid w:val="00AE0DAC"/>
    <w:rsid w:val="00AE28FA"/>
    <w:rsid w:val="00AE30A9"/>
    <w:rsid w:val="00AE4661"/>
    <w:rsid w:val="00B136BB"/>
    <w:rsid w:val="00B14153"/>
    <w:rsid w:val="00B17953"/>
    <w:rsid w:val="00B43038"/>
    <w:rsid w:val="00B4457F"/>
    <w:rsid w:val="00B472E7"/>
    <w:rsid w:val="00B660E4"/>
    <w:rsid w:val="00B663D8"/>
    <w:rsid w:val="00BA2D24"/>
    <w:rsid w:val="00BA7516"/>
    <w:rsid w:val="00BC5981"/>
    <w:rsid w:val="00BC7B81"/>
    <w:rsid w:val="00BD1D56"/>
    <w:rsid w:val="00BF1860"/>
    <w:rsid w:val="00BF20E4"/>
    <w:rsid w:val="00BF624C"/>
    <w:rsid w:val="00C029CB"/>
    <w:rsid w:val="00C037A7"/>
    <w:rsid w:val="00C04FF3"/>
    <w:rsid w:val="00C07098"/>
    <w:rsid w:val="00C33239"/>
    <w:rsid w:val="00C35580"/>
    <w:rsid w:val="00C35E76"/>
    <w:rsid w:val="00C45923"/>
    <w:rsid w:val="00C57B46"/>
    <w:rsid w:val="00C6774F"/>
    <w:rsid w:val="00C76FC1"/>
    <w:rsid w:val="00C80095"/>
    <w:rsid w:val="00C956D4"/>
    <w:rsid w:val="00CB41A0"/>
    <w:rsid w:val="00CC0118"/>
    <w:rsid w:val="00CC0980"/>
    <w:rsid w:val="00CD3500"/>
    <w:rsid w:val="00CE2931"/>
    <w:rsid w:val="00D04C1B"/>
    <w:rsid w:val="00D10930"/>
    <w:rsid w:val="00D155EC"/>
    <w:rsid w:val="00D17C32"/>
    <w:rsid w:val="00D208E0"/>
    <w:rsid w:val="00D26ABB"/>
    <w:rsid w:val="00D2749F"/>
    <w:rsid w:val="00D3035E"/>
    <w:rsid w:val="00D33839"/>
    <w:rsid w:val="00D43D69"/>
    <w:rsid w:val="00D535CD"/>
    <w:rsid w:val="00D664BC"/>
    <w:rsid w:val="00D878E8"/>
    <w:rsid w:val="00D91628"/>
    <w:rsid w:val="00DA140C"/>
    <w:rsid w:val="00DA21B6"/>
    <w:rsid w:val="00DA678F"/>
    <w:rsid w:val="00DB1F44"/>
    <w:rsid w:val="00DC4E90"/>
    <w:rsid w:val="00DE187A"/>
    <w:rsid w:val="00DE3FE4"/>
    <w:rsid w:val="00DE6090"/>
    <w:rsid w:val="00E0641D"/>
    <w:rsid w:val="00E0686C"/>
    <w:rsid w:val="00E32BD2"/>
    <w:rsid w:val="00E36B9B"/>
    <w:rsid w:val="00E428F8"/>
    <w:rsid w:val="00E43A5C"/>
    <w:rsid w:val="00E504F0"/>
    <w:rsid w:val="00E550C2"/>
    <w:rsid w:val="00E64418"/>
    <w:rsid w:val="00E65426"/>
    <w:rsid w:val="00E66FA8"/>
    <w:rsid w:val="00E67B51"/>
    <w:rsid w:val="00E75B40"/>
    <w:rsid w:val="00E77167"/>
    <w:rsid w:val="00E7751C"/>
    <w:rsid w:val="00E8472B"/>
    <w:rsid w:val="00E923D7"/>
    <w:rsid w:val="00EA208C"/>
    <w:rsid w:val="00EB4CC2"/>
    <w:rsid w:val="00EC4111"/>
    <w:rsid w:val="00EC4677"/>
    <w:rsid w:val="00ED63D6"/>
    <w:rsid w:val="00ED72F7"/>
    <w:rsid w:val="00ED76BE"/>
    <w:rsid w:val="00EE3A02"/>
    <w:rsid w:val="00EF5397"/>
    <w:rsid w:val="00F0400F"/>
    <w:rsid w:val="00F077B4"/>
    <w:rsid w:val="00F11DAF"/>
    <w:rsid w:val="00F1581B"/>
    <w:rsid w:val="00F17116"/>
    <w:rsid w:val="00F21237"/>
    <w:rsid w:val="00F45E24"/>
    <w:rsid w:val="00F550E8"/>
    <w:rsid w:val="00F56EC0"/>
    <w:rsid w:val="00F56F9E"/>
    <w:rsid w:val="00F65093"/>
    <w:rsid w:val="00F71A29"/>
    <w:rsid w:val="00F75FF6"/>
    <w:rsid w:val="00F96091"/>
    <w:rsid w:val="00FA07AA"/>
    <w:rsid w:val="00FA3040"/>
    <w:rsid w:val="00FA721B"/>
    <w:rsid w:val="00FB2E62"/>
    <w:rsid w:val="00FC22C5"/>
    <w:rsid w:val="00FC42DA"/>
    <w:rsid w:val="00FE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4A06E587"/>
  <w14:defaultImageDpi w14:val="300"/>
  <w15:chartTrackingRefBased/>
  <w15:docId w15:val="{553E7F3D-15B0-9741-9B0B-13335E63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3">
    <w:name w:val="heading 3"/>
    <w:basedOn w:val="Standaard"/>
    <w:next w:val="Standaard"/>
    <w:link w:val="Kop3Char"/>
    <w:uiPriority w:val="9"/>
    <w:qFormat/>
    <w:rsid w:val="00C57B46"/>
    <w:pPr>
      <w:keepNext/>
      <w:outlineLvl w:val="2"/>
    </w:pPr>
    <w:rPr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710AF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710AF4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semiHidden/>
    <w:unhideWhenUsed/>
    <w:rsid w:val="00404295"/>
    <w:rPr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404295"/>
    <w:rPr>
      <w:sz w:val="18"/>
      <w:szCs w:val="18"/>
    </w:rPr>
  </w:style>
  <w:style w:type="character" w:customStyle="1" w:styleId="Kop3Char">
    <w:name w:val="Kop 3 Char"/>
    <w:basedOn w:val="Standaardalinea-lettertype"/>
    <w:link w:val="Kop3"/>
    <w:uiPriority w:val="9"/>
    <w:rsid w:val="00C57B46"/>
    <w:rPr>
      <w:sz w:val="24"/>
    </w:rPr>
  </w:style>
  <w:style w:type="paragraph" w:styleId="Lijstalinea">
    <w:name w:val="List Paragraph"/>
    <w:basedOn w:val="Standaard"/>
    <w:uiPriority w:val="72"/>
    <w:qFormat/>
    <w:rsid w:val="004C7254"/>
    <w:pPr>
      <w:ind w:left="720"/>
      <w:contextualSpacing/>
    </w:pPr>
  </w:style>
  <w:style w:type="paragraph" w:styleId="Ondertitel">
    <w:name w:val="Subtitle"/>
    <w:basedOn w:val="Standaard"/>
    <w:next w:val="Standaard"/>
    <w:link w:val="OndertitelChar"/>
    <w:qFormat/>
    <w:rsid w:val="00F45E2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rsid w:val="00F45E2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B3E4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4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DB170-73D1-42D0-812A-2E5B56F8B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Links>
    <vt:vector size="12" baseType="variant">
      <vt:variant>
        <vt:i4>5570588</vt:i4>
      </vt:variant>
      <vt:variant>
        <vt:i4>2063</vt:i4>
      </vt:variant>
      <vt:variant>
        <vt:i4>1026</vt:i4>
      </vt:variant>
      <vt:variant>
        <vt:i4>1</vt:i4>
      </vt:variant>
      <vt:variant>
        <vt:lpwstr>SKA Briefpapier vastgoed beheer 2016 KOP</vt:lpwstr>
      </vt:variant>
      <vt:variant>
        <vt:lpwstr/>
      </vt:variant>
      <vt:variant>
        <vt:i4>3014674</vt:i4>
      </vt:variant>
      <vt:variant>
        <vt:i4>2068</vt:i4>
      </vt:variant>
      <vt:variant>
        <vt:i4>1025</vt:i4>
      </vt:variant>
      <vt:variant>
        <vt:i4>1</vt:i4>
      </vt:variant>
      <vt:variant>
        <vt:lpwstr>SKA Briefpapier vastgoed beheer 2016 STAART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van der Linde</dc:creator>
  <cp:keywords/>
  <dc:description/>
  <cp:lastModifiedBy>INFO</cp:lastModifiedBy>
  <cp:revision>3</cp:revision>
  <cp:lastPrinted>2022-11-07T11:28:00Z</cp:lastPrinted>
  <dcterms:created xsi:type="dcterms:W3CDTF">2023-01-19T15:44:00Z</dcterms:created>
  <dcterms:modified xsi:type="dcterms:W3CDTF">2023-03-07T12:53:00Z</dcterms:modified>
</cp:coreProperties>
</file>